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2B5509" w:rsidRDefault="00473496" w:rsidP="004873FD">
      <w:pPr>
        <w:tabs>
          <w:tab w:val="center" w:pos="4536"/>
          <w:tab w:val="right" w:pos="7020"/>
          <w:tab w:val="right" w:pos="9639"/>
        </w:tabs>
        <w:ind w:right="2"/>
        <w:rPr>
          <w:rFonts w:ascii="Arial" w:eastAsiaTheme="minorEastAsia" w:hAnsi="Arial" w:cs="Arial"/>
          <w:b/>
          <w:bCs/>
          <w:sz w:val="22"/>
          <w:szCs w:val="22"/>
          <w:lang w:eastAsia="zh-CN"/>
        </w:rPr>
      </w:pPr>
      <w:r w:rsidRPr="00473496">
        <w:rPr>
          <w:rFonts w:ascii="Arial" w:eastAsia="宋体" w:hAnsi="Arial" w:cs="Arial"/>
          <w:b/>
          <w:bCs/>
          <w:sz w:val="22"/>
          <w:szCs w:val="22"/>
          <w:lang w:eastAsia="zh-CN"/>
        </w:rPr>
        <w:t>3GPP TSG RAN WG1 #</w:t>
      </w:r>
      <w:proofErr w:type="gramStart"/>
      <w:r w:rsidRPr="00473496">
        <w:rPr>
          <w:rFonts w:ascii="Arial" w:eastAsia="宋体" w:hAnsi="Arial" w:cs="Arial"/>
          <w:b/>
          <w:bCs/>
          <w:sz w:val="22"/>
          <w:szCs w:val="22"/>
          <w:lang w:eastAsia="zh-CN"/>
        </w:rPr>
        <w:t>111</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E4685B" w:rsidRPr="00E4685B">
        <w:rPr>
          <w:rFonts w:ascii="Arial" w:hAnsi="Arial" w:cs="Arial"/>
          <w:b/>
          <w:bCs/>
          <w:sz w:val="22"/>
          <w:szCs w:val="22"/>
        </w:rPr>
        <w:t>R1-</w:t>
      </w:r>
      <w:r w:rsidR="00602A05">
        <w:rPr>
          <w:rFonts w:ascii="Arial" w:eastAsiaTheme="minorEastAsia" w:hAnsi="Arial" w:cs="Arial" w:hint="eastAsia"/>
          <w:b/>
          <w:bCs/>
          <w:sz w:val="22"/>
          <w:szCs w:val="22"/>
          <w:lang w:eastAsia="zh-CN"/>
        </w:rPr>
        <w:t>221116</w:t>
      </w:r>
      <w:r w:rsidR="009C736F">
        <w:rPr>
          <w:rFonts w:ascii="Arial" w:eastAsiaTheme="minorEastAsia" w:hAnsi="Arial" w:cs="Arial" w:hint="eastAsia"/>
          <w:b/>
          <w:bCs/>
          <w:sz w:val="22"/>
          <w:szCs w:val="22"/>
          <w:lang w:eastAsia="zh-CN"/>
        </w:rPr>
        <w:t>6</w:t>
      </w:r>
      <w:proofErr w:type="gramEnd"/>
    </w:p>
    <w:p w:rsidR="00335F92" w:rsidRPr="00335F92" w:rsidRDefault="00473496" w:rsidP="00F97A78">
      <w:pPr>
        <w:pStyle w:val="a5"/>
        <w:tabs>
          <w:tab w:val="clear" w:pos="4536"/>
          <w:tab w:val="left" w:pos="1800"/>
        </w:tabs>
        <w:ind w:left="1800" w:hanging="1800"/>
        <w:rPr>
          <w:rFonts w:eastAsiaTheme="minorEastAsia" w:cs="Arial"/>
          <w:bCs/>
          <w:sz w:val="22"/>
          <w:szCs w:val="22"/>
          <w:lang w:eastAsia="zh-CN"/>
        </w:rPr>
      </w:pPr>
      <w:r w:rsidRPr="00473496">
        <w:rPr>
          <w:rFonts w:eastAsiaTheme="minorEastAsia" w:cs="Arial"/>
          <w:bCs/>
          <w:sz w:val="22"/>
          <w:szCs w:val="22"/>
          <w:lang w:eastAsia="zh-CN"/>
        </w:rPr>
        <w:t>Toulouse, France, November 14th – 18th, 2022</w:t>
      </w:r>
    </w:p>
    <w:p w:rsidR="00514CBD" w:rsidRPr="00084D86"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90686E" w:rsidRDefault="00F97A78" w:rsidP="001F1327">
      <w:pPr>
        <w:tabs>
          <w:tab w:val="left" w:pos="1800"/>
          <w:tab w:val="right" w:pos="9072"/>
        </w:tabs>
        <w:snapToGrid w:val="0"/>
        <w:ind w:left="1797" w:hanging="1797"/>
        <w:rPr>
          <w:rFonts w:ascii="Arial" w:eastAsiaTheme="minorEastAsia" w:hAnsi="Arial"/>
          <w:b/>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9C736F" w:rsidRPr="009C736F">
        <w:rPr>
          <w:rFonts w:ascii="Arial" w:eastAsiaTheme="minorEastAsia" w:hAnsi="Arial"/>
          <w:b/>
          <w:sz w:val="22"/>
          <w:szCs w:val="22"/>
          <w:lang w:val="x-none" w:eastAsia="zh-CN"/>
        </w:rPr>
        <w:t xml:space="preserve">Discussion on </w:t>
      </w:r>
      <w:r w:rsidR="0090686E">
        <w:rPr>
          <w:rFonts w:ascii="Arial" w:eastAsiaTheme="minorEastAsia" w:hAnsi="Arial" w:hint="eastAsia"/>
          <w:b/>
          <w:sz w:val="22"/>
          <w:szCs w:val="22"/>
          <w:lang w:val="x-none" w:eastAsia="zh-CN"/>
        </w:rPr>
        <w:t xml:space="preserve">the </w:t>
      </w:r>
      <w:r w:rsidR="0090686E">
        <w:rPr>
          <w:rFonts w:ascii="Arial" w:eastAsiaTheme="minorEastAsia" w:hAnsi="Arial"/>
          <w:b/>
          <w:sz w:val="22"/>
          <w:szCs w:val="22"/>
          <w:lang w:val="x-none" w:eastAsia="zh-CN"/>
        </w:rPr>
        <w:t>remaining</w:t>
      </w:r>
      <w:r w:rsidR="0090686E">
        <w:rPr>
          <w:rFonts w:ascii="Arial" w:eastAsiaTheme="minorEastAsia" w:hAnsi="Arial" w:hint="eastAsia"/>
          <w:b/>
          <w:sz w:val="22"/>
          <w:szCs w:val="22"/>
          <w:lang w:val="x-none" w:eastAsia="zh-CN"/>
        </w:rPr>
        <w:t xml:space="preserve"> issues on channel access </w:t>
      </w:r>
    </w:p>
    <w:p w:rsidR="00F97A78" w:rsidRPr="00ED69CE" w:rsidRDefault="00F97A78" w:rsidP="0090686E">
      <w:pPr>
        <w:tabs>
          <w:tab w:val="left" w:pos="1800"/>
          <w:tab w:val="right" w:pos="9072"/>
        </w:tabs>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ED69CE">
        <w:rPr>
          <w:rFonts w:ascii="Arial" w:eastAsiaTheme="minorEastAsia" w:hAnsi="Arial" w:hint="eastAsia"/>
          <w:b/>
          <w:sz w:val="22"/>
          <w:szCs w:val="22"/>
          <w:lang w:val="x-none" w:eastAsia="zh-CN"/>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rsidR="00612F50" w:rsidRDefault="00E5510B" w:rsidP="00612F50">
      <w:pPr>
        <w:jc w:val="both"/>
        <w:rPr>
          <w:rFonts w:eastAsiaTheme="minorEastAsia"/>
          <w:lang w:val="en-GB" w:eastAsia="zh-CN"/>
        </w:rPr>
      </w:pPr>
      <w:r>
        <w:rPr>
          <w:rFonts w:eastAsiaTheme="minorEastAsia" w:hint="eastAsia"/>
          <w:lang w:val="en-GB" w:eastAsia="zh-CN"/>
        </w:rPr>
        <w:t>In RAN1#11</w:t>
      </w:r>
      <w:r w:rsidR="00F40B6E">
        <w:rPr>
          <w:rFonts w:eastAsiaTheme="minorEastAsia" w:hint="eastAsia"/>
          <w:lang w:val="en-GB" w:eastAsia="zh-CN"/>
        </w:rPr>
        <w:t>0b-e</w:t>
      </w:r>
      <w:r>
        <w:rPr>
          <w:rFonts w:eastAsiaTheme="minorEastAsia" w:hint="eastAsia"/>
          <w:lang w:val="en-GB" w:eastAsia="zh-CN"/>
        </w:rPr>
        <w:t xml:space="preserve"> meeting, </w:t>
      </w:r>
      <w:r w:rsidRPr="00E5510B">
        <w:rPr>
          <w:rFonts w:eastAsiaTheme="minorEastAsia"/>
          <w:lang w:val="en-GB" w:eastAsia="zh-CN"/>
        </w:rPr>
        <w:t>majority issues were discussed and reached consensus. In this contri</w:t>
      </w:r>
      <w:r w:rsidR="00F40B6E">
        <w:rPr>
          <w:rFonts w:eastAsiaTheme="minorEastAsia"/>
          <w:lang w:val="en-GB" w:eastAsia="zh-CN"/>
        </w:rPr>
        <w:t xml:space="preserve">bution, we continue discussing </w:t>
      </w:r>
      <w:r w:rsidR="00F40B6E">
        <w:rPr>
          <w:rFonts w:eastAsiaTheme="minorEastAsia" w:hint="eastAsia"/>
          <w:lang w:val="en-GB" w:eastAsia="zh-CN"/>
        </w:rPr>
        <w:t xml:space="preserve">short control </w:t>
      </w:r>
      <w:r w:rsidR="00F40B6E">
        <w:rPr>
          <w:rFonts w:eastAsiaTheme="minorEastAsia"/>
          <w:lang w:val="en-GB" w:eastAsia="zh-CN"/>
        </w:rPr>
        <w:t>signalling</w:t>
      </w:r>
      <w:r w:rsidR="00F40B6E">
        <w:rPr>
          <w:rFonts w:eastAsiaTheme="minorEastAsia" w:hint="eastAsia"/>
          <w:lang w:val="en-GB" w:eastAsia="zh-CN"/>
        </w:rPr>
        <w:t xml:space="preserve"> indication, Type 2/Type 3 LBT handing in COT sharing and in COT </w:t>
      </w:r>
      <w:r w:rsidRPr="00E5510B">
        <w:rPr>
          <w:rFonts w:eastAsiaTheme="minorEastAsia"/>
          <w:lang w:val="en-GB" w:eastAsia="zh-CN"/>
        </w:rPr>
        <w:t>on</w:t>
      </w:r>
      <w:r w:rsidR="00954C94">
        <w:rPr>
          <w:rFonts w:eastAsiaTheme="minorEastAsia" w:hint="eastAsia"/>
          <w:lang w:val="en-GB" w:eastAsia="zh-CN"/>
        </w:rPr>
        <w:t xml:space="preserve"> </w:t>
      </w:r>
      <w:r w:rsidR="00954C94" w:rsidRPr="00954C94">
        <w:rPr>
          <w:rFonts w:eastAsiaTheme="minorEastAsia"/>
          <w:lang w:val="en-GB" w:eastAsia="zh-CN"/>
        </w:rPr>
        <w:t>channel access procedures for frequency range 2-2</w:t>
      </w:r>
      <w:r w:rsidR="00954C94">
        <w:rPr>
          <w:rFonts w:eastAsiaTheme="minorEastAsia" w:hint="eastAsia"/>
          <w:lang w:val="en-GB" w:eastAsia="zh-CN"/>
        </w:rPr>
        <w:t>.</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rsidTr="00612F50">
        <w:tc>
          <w:tcPr>
            <w:tcW w:w="9530" w:type="dxa"/>
          </w:tcPr>
          <w:p w:rsidR="00612F50" w:rsidRPr="00F40B6E" w:rsidRDefault="00612F50" w:rsidP="00612F50">
            <w:pPr>
              <w:jc w:val="both"/>
              <w:rPr>
                <w:rFonts w:eastAsiaTheme="minorEastAsia"/>
                <w:lang w:val="en-GB" w:eastAsia="zh-CN"/>
              </w:rPr>
            </w:pPr>
          </w:p>
        </w:tc>
      </w:tr>
    </w:tbl>
    <w:p w:rsidR="00405AA1" w:rsidRDefault="00FB0FD5" w:rsidP="00405AA1">
      <w:pPr>
        <w:pStyle w:val="10"/>
        <w:numPr>
          <w:ilvl w:val="0"/>
          <w:numId w:val="5"/>
        </w:numPr>
        <w:rPr>
          <w:rFonts w:ascii="Arial" w:hAnsi="Arial" w:cs="Arial"/>
          <w:sz w:val="24"/>
          <w:szCs w:val="24"/>
        </w:rPr>
      </w:pPr>
      <w:r>
        <w:rPr>
          <w:rFonts w:ascii="Arial" w:hAnsi="Arial" w:cs="Arial" w:hint="eastAsia"/>
          <w:sz w:val="24"/>
          <w:szCs w:val="24"/>
          <w:lang w:eastAsia="zh-CN"/>
        </w:rPr>
        <w:t xml:space="preserve">The indication of short control signaling </w:t>
      </w:r>
      <w:r>
        <w:rPr>
          <w:rFonts w:ascii="Arial" w:hAnsi="Arial" w:cs="Arial"/>
          <w:sz w:val="24"/>
          <w:szCs w:val="24"/>
          <w:lang w:eastAsia="zh-CN"/>
        </w:rPr>
        <w:t>exemption</w:t>
      </w:r>
      <w:r w:rsidR="00405AA1">
        <w:rPr>
          <w:rFonts w:ascii="Arial" w:hAnsi="Arial" w:cs="Arial" w:hint="eastAsia"/>
          <w:sz w:val="24"/>
          <w:szCs w:val="24"/>
          <w:lang w:eastAsia="zh-CN"/>
        </w:rPr>
        <w:t>, and</w:t>
      </w:r>
      <w:r w:rsidR="00405AA1" w:rsidRPr="00405AA1">
        <w:rPr>
          <w:rFonts w:ascii="Arial" w:hAnsi="Arial" w:cs="Arial" w:hint="eastAsia"/>
          <w:sz w:val="24"/>
          <w:lang w:eastAsia="zh-CN"/>
        </w:rPr>
        <w:t xml:space="preserve"> </w:t>
      </w:r>
      <w:r w:rsidR="00405AA1">
        <w:rPr>
          <w:rFonts w:ascii="Arial" w:hAnsi="Arial" w:cs="Arial" w:hint="eastAsia"/>
          <w:sz w:val="24"/>
          <w:szCs w:val="24"/>
          <w:lang w:eastAsia="zh-CN"/>
        </w:rPr>
        <w:t>Type 1/Type 2 LBT handing in LBT upgrade in COT sharing and in COT resuming</w:t>
      </w:r>
    </w:p>
    <w:p w:rsidR="00FB0FD5" w:rsidRDefault="00E64F73" w:rsidP="00937EC9">
      <w:pPr>
        <w:pStyle w:val="B1"/>
        <w:ind w:left="0" w:firstLine="0"/>
        <w:rPr>
          <w:rFonts w:eastAsiaTheme="minorEastAsia"/>
          <w:lang w:eastAsia="zh-CN"/>
        </w:rPr>
      </w:pPr>
      <w:r>
        <w:rPr>
          <w:rFonts w:eastAsiaTheme="minorEastAsia" w:hint="eastAsia"/>
          <w:lang w:eastAsia="zh-CN"/>
        </w:rPr>
        <w:t>In RAN1#110b-e</w:t>
      </w:r>
      <w:r w:rsidR="000D6A90">
        <w:rPr>
          <w:rFonts w:eastAsiaTheme="minorEastAsia" w:hint="eastAsia"/>
          <w:lang w:eastAsia="zh-CN"/>
        </w:rPr>
        <w:t xml:space="preserve"> </w:t>
      </w:r>
      <w:r w:rsidR="000D6A90">
        <w:rPr>
          <w:rFonts w:eastAsiaTheme="minorEastAsia"/>
          <w:lang w:eastAsia="zh-CN"/>
        </w:rPr>
        <w:fldChar w:fldCharType="begin"/>
      </w:r>
      <w:r w:rsidR="000D6A90">
        <w:rPr>
          <w:rFonts w:eastAsiaTheme="minorEastAsia"/>
          <w:lang w:eastAsia="zh-CN"/>
        </w:rPr>
        <w:instrText xml:space="preserve"> </w:instrText>
      </w:r>
      <w:r w:rsidR="000D6A90">
        <w:rPr>
          <w:rFonts w:eastAsiaTheme="minorEastAsia" w:hint="eastAsia"/>
          <w:lang w:eastAsia="zh-CN"/>
        </w:rPr>
        <w:instrText>REF _Ref118586401 \r \h</w:instrText>
      </w:r>
      <w:r w:rsidR="000D6A90">
        <w:rPr>
          <w:rFonts w:eastAsiaTheme="minorEastAsia"/>
          <w:lang w:eastAsia="zh-CN"/>
        </w:rPr>
        <w:instrText xml:space="preserve"> </w:instrText>
      </w:r>
      <w:r w:rsidR="000D6A90">
        <w:rPr>
          <w:rFonts w:eastAsiaTheme="minorEastAsia"/>
          <w:lang w:eastAsia="zh-CN"/>
        </w:rPr>
      </w:r>
      <w:r w:rsidR="000D6A90">
        <w:rPr>
          <w:rFonts w:eastAsiaTheme="minorEastAsia"/>
          <w:lang w:eastAsia="zh-CN"/>
        </w:rPr>
        <w:fldChar w:fldCharType="separate"/>
      </w:r>
      <w:r w:rsidR="000D6A90">
        <w:rPr>
          <w:rFonts w:eastAsiaTheme="minorEastAsia"/>
          <w:lang w:eastAsia="zh-CN"/>
        </w:rPr>
        <w:t>[1]</w:t>
      </w:r>
      <w:r w:rsidR="000D6A90">
        <w:rPr>
          <w:rFonts w:eastAsiaTheme="minorEastAsia"/>
          <w:lang w:eastAsia="zh-CN"/>
        </w:rPr>
        <w:fldChar w:fldCharType="end"/>
      </w:r>
      <w:r>
        <w:rPr>
          <w:rFonts w:eastAsiaTheme="minorEastAsia" w:hint="eastAsia"/>
          <w:lang w:eastAsia="zh-CN"/>
        </w:rPr>
        <w:t xml:space="preserve">, </w:t>
      </w:r>
      <w:r w:rsidR="00104A9F">
        <w:rPr>
          <w:rFonts w:eastAsiaTheme="minorEastAsia" w:hint="eastAsia"/>
          <w:lang w:eastAsia="zh-CN"/>
        </w:rPr>
        <w:t xml:space="preserve">the indication of short control </w:t>
      </w:r>
      <w:r w:rsidR="00104A9F">
        <w:rPr>
          <w:rFonts w:eastAsiaTheme="minorEastAsia"/>
          <w:lang w:eastAsia="zh-CN"/>
        </w:rPr>
        <w:t>signalling</w:t>
      </w:r>
      <w:r w:rsidR="00104A9F">
        <w:rPr>
          <w:rFonts w:eastAsiaTheme="minorEastAsia" w:hint="eastAsia"/>
          <w:lang w:eastAsia="zh-CN"/>
        </w:rPr>
        <w:t xml:space="preserve"> </w:t>
      </w:r>
      <w:r w:rsidR="00FB0FD5">
        <w:rPr>
          <w:rFonts w:eastAsiaTheme="minorEastAsia" w:hint="eastAsia"/>
          <w:lang w:eastAsia="zh-CN"/>
        </w:rPr>
        <w:t>exemption</w:t>
      </w:r>
      <w:r w:rsidR="00405AA1">
        <w:rPr>
          <w:rFonts w:eastAsiaTheme="minorEastAsia" w:hint="eastAsia"/>
          <w:lang w:eastAsia="zh-CN"/>
        </w:rPr>
        <w:t>, Type1/Type2 LBT handling in LBT upgrade in COT sharing and in COT resuming</w:t>
      </w:r>
      <w:r w:rsidR="00104A9F">
        <w:rPr>
          <w:rFonts w:eastAsiaTheme="minorEastAsia" w:hint="eastAsia"/>
          <w:lang w:eastAsia="zh-CN"/>
        </w:rPr>
        <w:t xml:space="preserve"> </w:t>
      </w:r>
      <w:r w:rsidR="0090686E">
        <w:rPr>
          <w:rFonts w:eastAsiaTheme="minorEastAsia"/>
          <w:lang w:eastAsia="zh-CN"/>
        </w:rPr>
        <w:t>was</w:t>
      </w:r>
      <w:r w:rsidR="00104A9F">
        <w:rPr>
          <w:rFonts w:eastAsiaTheme="minorEastAsia" w:hint="eastAsia"/>
          <w:lang w:eastAsia="zh-CN"/>
        </w:rPr>
        <w:t xml:space="preserve"> discussed</w:t>
      </w:r>
      <w:r w:rsidR="00FB0FD5">
        <w:rPr>
          <w:rFonts w:eastAsiaTheme="minorEastAsia" w:hint="eastAsia"/>
          <w:lang w:eastAsia="zh-CN"/>
        </w:rPr>
        <w:t xml:space="preserve"> </w:t>
      </w:r>
      <w:r w:rsidR="00405AA1">
        <w:rPr>
          <w:rFonts w:eastAsiaTheme="minorEastAsia" w:hint="eastAsia"/>
          <w:lang w:eastAsia="zh-CN"/>
        </w:rPr>
        <w:t>in a package</w:t>
      </w:r>
      <w:r w:rsidR="0090686E">
        <w:rPr>
          <w:rFonts w:eastAsiaTheme="minorEastAsia" w:hint="eastAsia"/>
          <w:lang w:eastAsia="zh-CN"/>
        </w:rPr>
        <w:t xml:space="preserve"> and didn</w:t>
      </w:r>
      <w:r w:rsidR="0090686E">
        <w:rPr>
          <w:rFonts w:eastAsiaTheme="minorEastAsia"/>
          <w:lang w:eastAsia="zh-CN"/>
        </w:rPr>
        <w:t>’</w:t>
      </w:r>
      <w:r w:rsidR="0090686E">
        <w:rPr>
          <w:rFonts w:eastAsiaTheme="minorEastAsia" w:hint="eastAsia"/>
          <w:lang w:eastAsia="zh-CN"/>
        </w:rPr>
        <w:t>t achieve consensus on how to solve these issues</w:t>
      </w:r>
      <w:r w:rsidR="00405AA1">
        <w:rPr>
          <w:rFonts w:eastAsiaTheme="minorEastAsia" w:hint="eastAsia"/>
          <w:lang w:eastAsia="zh-CN"/>
        </w:rPr>
        <w:t xml:space="preserve">. </w:t>
      </w:r>
    </w:p>
    <w:p w:rsidR="00405AA1" w:rsidRDefault="00405AA1" w:rsidP="0090686E">
      <w:pPr>
        <w:pStyle w:val="B1"/>
        <w:spacing w:after="120"/>
        <w:ind w:left="0" w:firstLine="0"/>
        <w:rPr>
          <w:rFonts w:eastAsiaTheme="minorEastAsia"/>
          <w:i/>
          <w:u w:val="single"/>
          <w:lang w:eastAsia="zh-CN"/>
        </w:rPr>
      </w:pPr>
      <w:r w:rsidRPr="00405AA1">
        <w:rPr>
          <w:rFonts w:eastAsiaTheme="minorEastAsia" w:hint="eastAsia"/>
          <w:i/>
          <w:u w:val="single"/>
          <w:lang w:eastAsia="zh-CN"/>
        </w:rPr>
        <w:t xml:space="preserve">Issue #1: </w:t>
      </w:r>
      <w:r>
        <w:rPr>
          <w:rFonts w:eastAsiaTheme="minorEastAsia" w:hint="eastAsia"/>
          <w:i/>
          <w:u w:val="single"/>
          <w:lang w:eastAsia="zh-CN"/>
        </w:rPr>
        <w:t>W</w:t>
      </w:r>
      <w:r w:rsidRPr="00405AA1">
        <w:rPr>
          <w:rFonts w:eastAsiaTheme="minorEastAsia" w:hint="eastAsia"/>
          <w:i/>
          <w:u w:val="single"/>
          <w:lang w:eastAsia="zh-CN"/>
        </w:rPr>
        <w:t xml:space="preserve">hether introduce </w:t>
      </w:r>
      <w:r w:rsidR="006026F8">
        <w:rPr>
          <w:rFonts w:eastAsiaTheme="minorEastAsia" w:hint="eastAsia"/>
          <w:i/>
          <w:u w:val="single"/>
          <w:lang w:eastAsia="zh-CN"/>
        </w:rPr>
        <w:t xml:space="preserve">IE </w:t>
      </w:r>
      <w:r w:rsidRPr="00405AA1">
        <w:rPr>
          <w:rFonts w:eastAsiaTheme="minorEastAsia" w:hint="eastAsia"/>
          <w:i/>
          <w:u w:val="single"/>
          <w:lang w:eastAsia="zh-CN"/>
        </w:rPr>
        <w:t>RA-Exempt-r17 in SIB1 to indicate support of short control signalling exemptio</w:t>
      </w:r>
      <w:r w:rsidR="0090686E">
        <w:rPr>
          <w:rFonts w:eastAsiaTheme="minorEastAsia" w:hint="eastAsia"/>
          <w:i/>
          <w:u w:val="single"/>
          <w:lang w:eastAsia="zh-CN"/>
        </w:rPr>
        <w:t>n</w:t>
      </w:r>
    </w:p>
    <w:p w:rsidR="00405AA1" w:rsidRPr="0090686E" w:rsidRDefault="0090686E" w:rsidP="00262BA1">
      <w:pPr>
        <w:pStyle w:val="B1"/>
        <w:spacing w:after="120"/>
        <w:ind w:left="0" w:firstLine="0"/>
        <w:rPr>
          <w:rFonts w:eastAsiaTheme="minorEastAsia"/>
          <w:lang w:eastAsia="zh-CN"/>
        </w:rPr>
      </w:pPr>
      <w:r>
        <w:rPr>
          <w:rFonts w:eastAsiaTheme="minorEastAsia" w:hint="eastAsia"/>
          <w:lang w:eastAsia="zh-CN"/>
        </w:rPr>
        <w:t xml:space="preserve">It was agreed </w:t>
      </w:r>
      <w:r w:rsidR="00262BA1">
        <w:rPr>
          <w:rFonts w:eastAsiaTheme="minorEastAsia" w:hint="eastAsia"/>
          <w:lang w:eastAsia="zh-CN"/>
        </w:rPr>
        <w:t xml:space="preserve">in RAN1#105-e </w:t>
      </w:r>
      <w:r w:rsidR="000D6A90">
        <w:rPr>
          <w:rFonts w:eastAsiaTheme="minorEastAsia"/>
          <w:lang w:eastAsia="zh-CN"/>
        </w:rPr>
        <w:fldChar w:fldCharType="begin"/>
      </w:r>
      <w:r w:rsidR="000D6A90">
        <w:rPr>
          <w:rFonts w:eastAsiaTheme="minorEastAsia"/>
          <w:lang w:eastAsia="zh-CN"/>
        </w:rPr>
        <w:instrText xml:space="preserve"> </w:instrText>
      </w:r>
      <w:r w:rsidR="000D6A90">
        <w:rPr>
          <w:rFonts w:eastAsiaTheme="minorEastAsia" w:hint="eastAsia"/>
          <w:lang w:eastAsia="zh-CN"/>
        </w:rPr>
        <w:instrText>REF _Ref118586410 \r \h</w:instrText>
      </w:r>
      <w:r w:rsidR="000D6A90">
        <w:rPr>
          <w:rFonts w:eastAsiaTheme="minorEastAsia"/>
          <w:lang w:eastAsia="zh-CN"/>
        </w:rPr>
        <w:instrText xml:space="preserve"> </w:instrText>
      </w:r>
      <w:r w:rsidR="000D6A90">
        <w:rPr>
          <w:rFonts w:eastAsiaTheme="minorEastAsia"/>
          <w:lang w:eastAsia="zh-CN"/>
        </w:rPr>
      </w:r>
      <w:r w:rsidR="000D6A90">
        <w:rPr>
          <w:rFonts w:eastAsiaTheme="minorEastAsia"/>
          <w:lang w:eastAsia="zh-CN"/>
        </w:rPr>
        <w:fldChar w:fldCharType="separate"/>
      </w:r>
      <w:r w:rsidR="000D6A90">
        <w:rPr>
          <w:rFonts w:eastAsiaTheme="minorEastAsia"/>
          <w:lang w:eastAsia="zh-CN"/>
        </w:rPr>
        <w:t>[2]</w:t>
      </w:r>
      <w:r w:rsidR="000D6A90">
        <w:rPr>
          <w:rFonts w:eastAsiaTheme="minorEastAsia"/>
          <w:lang w:eastAsia="zh-CN"/>
        </w:rPr>
        <w:fldChar w:fldCharType="end"/>
      </w:r>
      <w:r w:rsidR="000D6A90">
        <w:rPr>
          <w:rFonts w:eastAsiaTheme="minorEastAsia" w:hint="eastAsia"/>
          <w:lang w:eastAsia="zh-CN"/>
        </w:rPr>
        <w:t xml:space="preserve"> </w:t>
      </w:r>
      <w:r>
        <w:rPr>
          <w:rFonts w:eastAsiaTheme="minorEastAsia" w:hint="eastAsia"/>
          <w:lang w:eastAsia="zh-CN"/>
        </w:rPr>
        <w:t xml:space="preserve">that the short control signalling rules </w:t>
      </w:r>
      <w:r w:rsidR="00262BA1">
        <w:rPr>
          <w:rFonts w:eastAsiaTheme="minorEastAsia" w:hint="eastAsia"/>
          <w:lang w:eastAsia="zh-CN"/>
        </w:rPr>
        <w:t xml:space="preserve">can be applied to the transmission of msg1 and </w:t>
      </w:r>
      <w:proofErr w:type="spellStart"/>
      <w:r w:rsidR="00262BA1">
        <w:rPr>
          <w:rFonts w:eastAsiaTheme="minorEastAsia" w:hint="eastAsia"/>
          <w:lang w:eastAsia="zh-CN"/>
        </w:rPr>
        <w:t>msgA</w:t>
      </w:r>
      <w:proofErr w:type="spellEnd"/>
      <w:r w:rsidR="00262BA1">
        <w:rPr>
          <w:rFonts w:eastAsiaTheme="minorEastAsia" w:hint="eastAsia"/>
          <w:lang w:eastAsia="zh-CN"/>
        </w:rPr>
        <w:t>. Then in RAN1#107-e</w:t>
      </w:r>
      <w:r w:rsidR="000D6A90">
        <w:rPr>
          <w:rFonts w:eastAsiaTheme="minorEastAsia" w:hint="eastAsia"/>
          <w:lang w:eastAsia="zh-CN"/>
        </w:rPr>
        <w:t xml:space="preserve"> </w:t>
      </w:r>
      <w:r w:rsidR="000D6A90">
        <w:rPr>
          <w:rFonts w:eastAsiaTheme="minorEastAsia"/>
          <w:lang w:eastAsia="zh-CN"/>
        </w:rPr>
        <w:fldChar w:fldCharType="begin"/>
      </w:r>
      <w:r w:rsidR="000D6A90">
        <w:rPr>
          <w:rFonts w:eastAsiaTheme="minorEastAsia"/>
          <w:lang w:eastAsia="zh-CN"/>
        </w:rPr>
        <w:instrText xml:space="preserve"> </w:instrText>
      </w:r>
      <w:r w:rsidR="000D6A90">
        <w:rPr>
          <w:rFonts w:eastAsiaTheme="minorEastAsia" w:hint="eastAsia"/>
          <w:lang w:eastAsia="zh-CN"/>
        </w:rPr>
        <w:instrText>REF _Ref118586420 \r \h</w:instrText>
      </w:r>
      <w:r w:rsidR="000D6A90">
        <w:rPr>
          <w:rFonts w:eastAsiaTheme="minorEastAsia"/>
          <w:lang w:eastAsia="zh-CN"/>
        </w:rPr>
        <w:instrText xml:space="preserve"> </w:instrText>
      </w:r>
      <w:r w:rsidR="000D6A90">
        <w:rPr>
          <w:rFonts w:eastAsiaTheme="minorEastAsia"/>
          <w:lang w:eastAsia="zh-CN"/>
        </w:rPr>
      </w:r>
      <w:r w:rsidR="000D6A90">
        <w:rPr>
          <w:rFonts w:eastAsiaTheme="minorEastAsia"/>
          <w:lang w:eastAsia="zh-CN"/>
        </w:rPr>
        <w:fldChar w:fldCharType="separate"/>
      </w:r>
      <w:r w:rsidR="000D6A90">
        <w:rPr>
          <w:rFonts w:eastAsiaTheme="minorEastAsia"/>
          <w:lang w:eastAsia="zh-CN"/>
        </w:rPr>
        <w:t>[3]</w:t>
      </w:r>
      <w:r w:rsidR="000D6A90">
        <w:rPr>
          <w:rFonts w:eastAsiaTheme="minorEastAsia"/>
          <w:lang w:eastAsia="zh-CN"/>
        </w:rPr>
        <w:fldChar w:fldCharType="end"/>
      </w:r>
      <w:r w:rsidR="00262BA1">
        <w:rPr>
          <w:rFonts w:eastAsiaTheme="minorEastAsia" w:hint="eastAsia"/>
          <w:lang w:eastAsia="zh-CN"/>
        </w:rPr>
        <w:t xml:space="preserve">, it was concluded to apply short control </w:t>
      </w:r>
      <w:r w:rsidR="00262BA1">
        <w:rPr>
          <w:rFonts w:eastAsiaTheme="minorEastAsia"/>
          <w:lang w:eastAsia="zh-CN"/>
        </w:rPr>
        <w:t>signalling</w:t>
      </w:r>
      <w:r w:rsidR="00262BA1">
        <w:rPr>
          <w:rFonts w:eastAsiaTheme="minorEastAsia" w:hint="eastAsia"/>
          <w:lang w:eastAsia="zh-CN"/>
        </w:rPr>
        <w:t xml:space="preserve"> only to msg1 and </w:t>
      </w:r>
      <w:proofErr w:type="spellStart"/>
      <w:r w:rsidR="00262BA1">
        <w:rPr>
          <w:rFonts w:eastAsiaTheme="minorEastAsia" w:hint="eastAsia"/>
          <w:lang w:eastAsia="zh-CN"/>
        </w:rPr>
        <w:t>msgA</w:t>
      </w:r>
      <w:proofErr w:type="spellEnd"/>
      <w:r w:rsidR="00262BA1">
        <w:rPr>
          <w:rFonts w:eastAsiaTheme="minorEastAsia" w:hint="eastAsia"/>
          <w:lang w:eastAsia="zh-CN"/>
        </w:rPr>
        <w:t>. The corresponding agreement and conclusion were listed as follows.</w:t>
      </w:r>
    </w:p>
    <w:tbl>
      <w:tblPr>
        <w:tblStyle w:val="a7"/>
        <w:tblW w:w="0" w:type="auto"/>
        <w:tblLook w:val="04A0" w:firstRow="1" w:lastRow="0" w:firstColumn="1" w:lastColumn="0" w:noHBand="0" w:noVBand="1"/>
      </w:tblPr>
      <w:tblGrid>
        <w:gridCol w:w="9530"/>
      </w:tblGrid>
      <w:tr w:rsidR="0090686E" w:rsidTr="0090686E">
        <w:tc>
          <w:tcPr>
            <w:tcW w:w="9530" w:type="dxa"/>
          </w:tcPr>
          <w:p w:rsidR="0090686E" w:rsidRPr="0090686E" w:rsidRDefault="0090686E" w:rsidP="0090686E">
            <w:pPr>
              <w:widowControl w:val="0"/>
              <w:jc w:val="both"/>
              <w:rPr>
                <w:rFonts w:eastAsiaTheme="minorEastAsia"/>
                <w:b/>
                <w:kern w:val="2"/>
                <w:sz w:val="21"/>
                <w:szCs w:val="22"/>
                <w:lang w:eastAsia="zh-CN"/>
              </w:rPr>
            </w:pPr>
            <w:r w:rsidRPr="0090686E">
              <w:rPr>
                <w:rFonts w:eastAsiaTheme="minorEastAsia"/>
                <w:b/>
                <w:kern w:val="2"/>
                <w:sz w:val="21"/>
                <w:szCs w:val="22"/>
                <w:highlight w:val="green"/>
                <w:lang w:eastAsia="x-none"/>
              </w:rPr>
              <w:t>Agreement</w:t>
            </w:r>
            <w:r w:rsidRPr="0090686E">
              <w:rPr>
                <w:rFonts w:eastAsiaTheme="minorEastAsia"/>
                <w:b/>
                <w:kern w:val="2"/>
                <w:sz w:val="21"/>
                <w:szCs w:val="22"/>
                <w:lang w:eastAsia="zh-CN"/>
              </w:rPr>
              <w:t>(RAN1#105-e)</w:t>
            </w:r>
          </w:p>
          <w:p w:rsidR="0090686E" w:rsidRPr="0090686E" w:rsidRDefault="0090686E" w:rsidP="0090686E">
            <w:pPr>
              <w:widowControl w:val="0"/>
              <w:numPr>
                <w:ilvl w:val="0"/>
                <w:numId w:val="43"/>
              </w:numPr>
              <w:kinsoku w:val="0"/>
              <w:overflowPunct w:val="0"/>
              <w:adjustRightInd w:val="0"/>
              <w:spacing w:after="60" w:line="259" w:lineRule="auto"/>
              <w:jc w:val="both"/>
              <w:textAlignment w:val="baseline"/>
              <w:rPr>
                <w:rFonts w:ascii="Times" w:eastAsia="Batang" w:hAnsi="Times"/>
                <w:lang w:val="en-GB"/>
              </w:rPr>
            </w:pPr>
            <w:r w:rsidRPr="0090686E">
              <w:rPr>
                <w:rFonts w:ascii="Times" w:eastAsia="Batang" w:hAnsi="Times"/>
                <w:lang w:val="en-GB"/>
              </w:rPr>
              <w:t xml:space="preserve">Contention Exempt Short Control </w:t>
            </w:r>
            <w:proofErr w:type="spellStart"/>
            <w:r w:rsidRPr="0090686E">
              <w:rPr>
                <w:rFonts w:ascii="Times" w:eastAsia="Batang" w:hAnsi="Times"/>
                <w:lang w:val="en-GB"/>
              </w:rPr>
              <w:t>Signaling</w:t>
            </w:r>
            <w:proofErr w:type="spellEnd"/>
            <w:r w:rsidRPr="0090686E">
              <w:rPr>
                <w:rFonts w:ascii="Times" w:eastAsia="Batang" w:hAnsi="Times"/>
                <w:lang w:val="en-GB"/>
              </w:rPr>
              <w:t xml:space="preserve"> rules apply to the transmission of msg1 for the 4 step RACH and </w:t>
            </w:r>
            <w:proofErr w:type="spellStart"/>
            <w:r w:rsidRPr="0090686E">
              <w:rPr>
                <w:rFonts w:ascii="Times" w:eastAsia="Batang" w:hAnsi="Times"/>
                <w:lang w:val="en-GB"/>
              </w:rPr>
              <w:t>MsgA</w:t>
            </w:r>
            <w:proofErr w:type="spellEnd"/>
            <w:r w:rsidRPr="0090686E">
              <w:rPr>
                <w:rFonts w:ascii="Times" w:eastAsia="Batang" w:hAnsi="Times"/>
                <w:lang w:val="en-GB"/>
              </w:rPr>
              <w:t xml:space="preserve"> for the 2-step RACH for all supported SCS.</w:t>
            </w:r>
          </w:p>
          <w:p w:rsidR="0090686E" w:rsidRPr="0090686E" w:rsidRDefault="0090686E" w:rsidP="0090686E">
            <w:pPr>
              <w:widowControl w:val="0"/>
              <w:numPr>
                <w:ilvl w:val="1"/>
                <w:numId w:val="43"/>
              </w:numPr>
              <w:kinsoku w:val="0"/>
              <w:overflowPunct w:val="0"/>
              <w:adjustRightInd w:val="0"/>
              <w:spacing w:after="60" w:line="259" w:lineRule="auto"/>
              <w:jc w:val="both"/>
              <w:textAlignment w:val="baseline"/>
              <w:rPr>
                <w:rFonts w:ascii="Times" w:eastAsia="Batang" w:hAnsi="Times"/>
                <w:lang w:val="en-GB"/>
              </w:rPr>
            </w:pPr>
            <w:r w:rsidRPr="0090686E">
              <w:rPr>
                <w:rFonts w:ascii="Times" w:eastAsia="Batang" w:hAnsi="Times"/>
                <w:lang w:val="en-GB"/>
              </w:rPr>
              <w:t>Note restriction for short control signalling transmissions apply (10% over any 100ms intervals)</w:t>
            </w:r>
          </w:p>
          <w:p w:rsidR="0090686E" w:rsidRPr="0090686E" w:rsidRDefault="0090686E" w:rsidP="0090686E">
            <w:pPr>
              <w:widowControl w:val="0"/>
              <w:numPr>
                <w:ilvl w:val="1"/>
                <w:numId w:val="43"/>
              </w:numPr>
              <w:kinsoku w:val="0"/>
              <w:overflowPunct w:val="0"/>
              <w:adjustRightInd w:val="0"/>
              <w:spacing w:after="60" w:line="259" w:lineRule="auto"/>
              <w:jc w:val="both"/>
              <w:textAlignment w:val="baseline"/>
              <w:rPr>
                <w:rFonts w:ascii="Times" w:eastAsia="Batang" w:hAnsi="Times"/>
                <w:lang w:val="en-GB"/>
              </w:rPr>
            </w:pPr>
            <w:r w:rsidRPr="0090686E">
              <w:rPr>
                <w:rFonts w:ascii="Times" w:eastAsia="Batang" w:hAnsi="Times"/>
                <w:lang w:val="en-GB"/>
              </w:rPr>
              <w:t>Alt 1: The 10% over any 100ms interval restriction is applicable to all available msg1/</w:t>
            </w:r>
            <w:proofErr w:type="spellStart"/>
            <w:r w:rsidRPr="0090686E">
              <w:rPr>
                <w:rFonts w:ascii="Times" w:eastAsia="Batang" w:hAnsi="Times"/>
                <w:lang w:val="en-GB"/>
              </w:rPr>
              <w:t>msgA</w:t>
            </w:r>
            <w:proofErr w:type="spellEnd"/>
            <w:r w:rsidRPr="0090686E">
              <w:rPr>
                <w:rFonts w:ascii="Times" w:eastAsia="Batang" w:hAnsi="Times"/>
                <w:lang w:val="en-GB"/>
              </w:rPr>
              <w:t xml:space="preserve"> resources configured (not limited to the resources actually used) in a cell</w:t>
            </w:r>
          </w:p>
          <w:p w:rsidR="0090686E" w:rsidRPr="0090686E" w:rsidRDefault="0090686E" w:rsidP="0090686E">
            <w:pPr>
              <w:widowControl w:val="0"/>
              <w:numPr>
                <w:ilvl w:val="1"/>
                <w:numId w:val="43"/>
              </w:numPr>
              <w:kinsoku w:val="0"/>
              <w:overflowPunct w:val="0"/>
              <w:adjustRightInd w:val="0"/>
              <w:spacing w:after="60" w:line="259" w:lineRule="auto"/>
              <w:jc w:val="both"/>
              <w:textAlignment w:val="baseline"/>
              <w:rPr>
                <w:rFonts w:ascii="Times" w:eastAsia="Batang" w:hAnsi="Times"/>
                <w:lang w:val="en-GB"/>
              </w:rPr>
            </w:pPr>
            <w:r w:rsidRPr="0090686E">
              <w:rPr>
                <w:rFonts w:ascii="Times" w:eastAsia="Batang" w:hAnsi="Times"/>
                <w:lang w:val="en-GB"/>
              </w:rPr>
              <w:t>Alt 2: The 10% over any 100ms interval restriction is applicable to the msg1/</w:t>
            </w:r>
            <w:proofErr w:type="spellStart"/>
            <w:r w:rsidRPr="0090686E">
              <w:rPr>
                <w:rFonts w:ascii="Times" w:eastAsia="Batang" w:hAnsi="Times"/>
                <w:lang w:val="en-GB"/>
              </w:rPr>
              <w:t>msgA</w:t>
            </w:r>
            <w:proofErr w:type="spellEnd"/>
            <w:r w:rsidRPr="0090686E">
              <w:rPr>
                <w:rFonts w:ascii="Times" w:eastAsia="Batang" w:hAnsi="Times"/>
                <w:lang w:val="en-GB"/>
              </w:rPr>
              <w:t xml:space="preserve"> transmission from one UE perspective</w:t>
            </w:r>
          </w:p>
          <w:p w:rsidR="0090686E" w:rsidRPr="0090686E" w:rsidRDefault="0090686E" w:rsidP="006026F8">
            <w:pPr>
              <w:widowControl w:val="0"/>
              <w:numPr>
                <w:ilvl w:val="0"/>
                <w:numId w:val="43"/>
              </w:numPr>
              <w:kinsoku w:val="0"/>
              <w:overflowPunct w:val="0"/>
              <w:adjustRightInd w:val="0"/>
              <w:spacing w:after="60" w:line="259" w:lineRule="auto"/>
              <w:jc w:val="both"/>
              <w:textAlignment w:val="baseline"/>
              <w:rPr>
                <w:rFonts w:ascii="Times" w:eastAsia="Batang" w:hAnsi="Times"/>
                <w:lang w:val="en-GB"/>
              </w:rPr>
            </w:pPr>
            <w:r w:rsidRPr="0090686E">
              <w:rPr>
                <w:rFonts w:ascii="Times" w:eastAsia="Batang" w:hAnsi="Times"/>
                <w:lang w:val="en-GB"/>
              </w:rPr>
              <w:t xml:space="preserve">FFS: Other UL signals/channels can be transmitted with Contention Exempt Short Control </w:t>
            </w:r>
            <w:proofErr w:type="spellStart"/>
            <w:r w:rsidRPr="0090686E">
              <w:rPr>
                <w:rFonts w:ascii="Times" w:eastAsia="Batang" w:hAnsi="Times"/>
                <w:lang w:val="en-GB"/>
              </w:rPr>
              <w:t>Signaling</w:t>
            </w:r>
            <w:proofErr w:type="spellEnd"/>
            <w:r w:rsidRPr="0090686E">
              <w:rPr>
                <w:rFonts w:ascii="Times" w:eastAsia="Batang" w:hAnsi="Times"/>
                <w:lang w:val="en-GB"/>
              </w:rPr>
              <w:t xml:space="preserve"> rule, such as msg3, SRS, PUCCH, PUSCH without user plain data, etc</w:t>
            </w:r>
            <w:r w:rsidR="006026F8">
              <w:rPr>
                <w:rFonts w:ascii="Times" w:eastAsiaTheme="minorEastAsia" w:hAnsi="Times" w:hint="eastAsia"/>
                <w:lang w:val="en-GB" w:eastAsia="zh-CN"/>
              </w:rPr>
              <w:t>.</w:t>
            </w:r>
          </w:p>
          <w:p w:rsidR="0090686E" w:rsidRPr="0090686E" w:rsidRDefault="0090686E" w:rsidP="0090686E">
            <w:pPr>
              <w:rPr>
                <w:rFonts w:eastAsiaTheme="minorEastAsia"/>
                <w:b/>
                <w:bCs/>
                <w:szCs w:val="20"/>
                <w:u w:val="single"/>
                <w:lang w:val="en-GB" w:eastAsia="zh-CN"/>
              </w:rPr>
            </w:pPr>
            <w:r w:rsidRPr="00CE6E39">
              <w:rPr>
                <w:rFonts w:eastAsia="Batang"/>
                <w:b/>
                <w:bCs/>
                <w:szCs w:val="20"/>
                <w:u w:val="single"/>
                <w:lang w:val="en-GB" w:eastAsia="x-none"/>
              </w:rPr>
              <w:t>Conclusion</w:t>
            </w:r>
            <w:r>
              <w:rPr>
                <w:rFonts w:eastAsiaTheme="minorEastAsia" w:hint="eastAsia"/>
                <w:b/>
                <w:bCs/>
                <w:szCs w:val="20"/>
                <w:u w:val="single"/>
                <w:lang w:val="en-GB" w:eastAsia="zh-CN"/>
              </w:rPr>
              <w:t xml:space="preserve"> (RAN1#107-e)</w:t>
            </w:r>
          </w:p>
          <w:p w:rsidR="0090686E" w:rsidRPr="00FF33B9" w:rsidRDefault="0090686E" w:rsidP="000D6A90">
            <w:pPr>
              <w:spacing w:afterLines="50" w:after="120"/>
              <w:rPr>
                <w:rFonts w:eastAsiaTheme="minorEastAsia"/>
                <w:szCs w:val="20"/>
                <w:lang w:eastAsia="zh-CN"/>
              </w:rPr>
            </w:pPr>
            <w:r w:rsidRPr="00CE6E39">
              <w:rPr>
                <w:rFonts w:eastAsia="Batang"/>
                <w:szCs w:val="20"/>
                <w:lang w:val="en-GB" w:eastAsia="ja-JP"/>
              </w:rPr>
              <w:t xml:space="preserve">In Rel.17, there is no consensus to apply contention exemption short control signalling to UL transmissions other than msg1 and </w:t>
            </w:r>
            <w:proofErr w:type="spellStart"/>
            <w:r w:rsidRPr="00CE6E39">
              <w:rPr>
                <w:rFonts w:eastAsia="Batang"/>
                <w:szCs w:val="20"/>
                <w:lang w:val="en-GB" w:eastAsia="ja-JP"/>
              </w:rPr>
              <w:t>msgA</w:t>
            </w:r>
            <w:proofErr w:type="spellEnd"/>
            <w:r w:rsidRPr="00CE6E39">
              <w:rPr>
                <w:rFonts w:eastAsia="Batang"/>
                <w:szCs w:val="20"/>
                <w:lang w:val="en-GB" w:eastAsia="ja-JP"/>
              </w:rPr>
              <w:t>.</w:t>
            </w:r>
          </w:p>
        </w:tc>
      </w:tr>
    </w:tbl>
    <w:p w:rsidR="009B390F" w:rsidRDefault="007B013E" w:rsidP="00FF33B9">
      <w:pPr>
        <w:pStyle w:val="B1"/>
        <w:spacing w:after="120"/>
        <w:ind w:left="0" w:firstLine="0"/>
        <w:rPr>
          <w:rFonts w:eastAsiaTheme="minorEastAsia"/>
          <w:lang w:eastAsia="zh-CN"/>
        </w:rPr>
      </w:pPr>
      <w:r>
        <w:rPr>
          <w:rFonts w:eastAsiaTheme="minorEastAsia" w:hint="eastAsia"/>
          <w:lang w:eastAsia="zh-CN"/>
        </w:rPr>
        <w:t xml:space="preserve">Although the short control </w:t>
      </w:r>
      <w:r>
        <w:rPr>
          <w:rFonts w:eastAsiaTheme="minorEastAsia"/>
          <w:lang w:eastAsia="zh-CN"/>
        </w:rPr>
        <w:t>signalling</w:t>
      </w:r>
      <w:r>
        <w:rPr>
          <w:rFonts w:eastAsiaTheme="minorEastAsia" w:hint="eastAsia"/>
          <w:lang w:eastAsia="zh-CN"/>
        </w:rPr>
        <w:t xml:space="preserve"> has been agreed to apply to msg1 and </w:t>
      </w:r>
      <w:proofErr w:type="spellStart"/>
      <w:r>
        <w:rPr>
          <w:rFonts w:eastAsiaTheme="minorEastAsia" w:hint="eastAsia"/>
          <w:lang w:eastAsia="zh-CN"/>
        </w:rPr>
        <w:t>msg</w:t>
      </w:r>
      <w:proofErr w:type="spellEnd"/>
      <w:r>
        <w:rPr>
          <w:rFonts w:eastAsiaTheme="minorEastAsia" w:hint="eastAsia"/>
          <w:lang w:eastAsia="zh-CN"/>
        </w:rPr>
        <w:t xml:space="preserve"> A, the short control signalling can</w:t>
      </w:r>
      <w:r>
        <w:rPr>
          <w:rFonts w:eastAsiaTheme="minorEastAsia"/>
          <w:lang w:eastAsia="zh-CN"/>
        </w:rPr>
        <w:t>’</w:t>
      </w:r>
      <w:r>
        <w:rPr>
          <w:rFonts w:eastAsiaTheme="minorEastAsia" w:hint="eastAsia"/>
          <w:lang w:eastAsia="zh-CN"/>
        </w:rPr>
        <w:t xml:space="preserve">t be </w:t>
      </w:r>
      <w:r w:rsidR="007613BC">
        <w:rPr>
          <w:rFonts w:eastAsiaTheme="minorEastAsia" w:hint="eastAsia"/>
          <w:lang w:eastAsia="zh-CN"/>
        </w:rPr>
        <w:t xml:space="preserve">allowed </w:t>
      </w:r>
      <w:r>
        <w:rPr>
          <w:rFonts w:eastAsiaTheme="minorEastAsia" w:hint="eastAsia"/>
          <w:lang w:eastAsia="zh-CN"/>
        </w:rPr>
        <w:t xml:space="preserve">in the regions where LBT is mandatory. One remaining issue is whether introduce </w:t>
      </w:r>
      <w:r w:rsidRPr="007B013E">
        <w:rPr>
          <w:rFonts w:eastAsiaTheme="minorEastAsia"/>
          <w:lang w:eastAsia="zh-CN"/>
        </w:rPr>
        <w:t xml:space="preserve">RA-Exempt-r17 in SIB1 to indicate </w:t>
      </w:r>
      <w:r w:rsidR="00C97910">
        <w:rPr>
          <w:rFonts w:eastAsiaTheme="minorEastAsia" w:hint="eastAsia"/>
          <w:lang w:eastAsia="zh-CN"/>
        </w:rPr>
        <w:t>support of</w:t>
      </w:r>
      <w:r w:rsidRPr="007B013E">
        <w:rPr>
          <w:rFonts w:eastAsiaTheme="minorEastAsia"/>
          <w:lang w:eastAsia="zh-CN"/>
        </w:rPr>
        <w:t xml:space="preserve"> short control signalling</w:t>
      </w:r>
      <w:r w:rsidR="009B390F">
        <w:rPr>
          <w:rFonts w:eastAsiaTheme="minorEastAsia" w:hint="eastAsia"/>
          <w:lang w:eastAsia="zh-CN"/>
        </w:rPr>
        <w:t xml:space="preserve"> based msg1 and </w:t>
      </w:r>
      <w:proofErr w:type="spellStart"/>
      <w:r w:rsidR="009B390F">
        <w:rPr>
          <w:rFonts w:eastAsiaTheme="minorEastAsia" w:hint="eastAsia"/>
          <w:lang w:eastAsia="zh-CN"/>
        </w:rPr>
        <w:t>msgA</w:t>
      </w:r>
      <w:proofErr w:type="spellEnd"/>
      <w:r>
        <w:rPr>
          <w:rFonts w:eastAsiaTheme="minorEastAsia" w:hint="eastAsia"/>
          <w:lang w:eastAsia="zh-CN"/>
        </w:rPr>
        <w:t>. If the</w:t>
      </w:r>
      <w:r w:rsidR="000B2B3A">
        <w:rPr>
          <w:rFonts w:eastAsiaTheme="minorEastAsia" w:hint="eastAsia"/>
          <w:lang w:eastAsia="zh-CN"/>
        </w:rPr>
        <w:t xml:space="preserve"> no additional </w:t>
      </w:r>
      <w:r w:rsidR="000B2B3A">
        <w:rPr>
          <w:rFonts w:eastAsiaTheme="minorEastAsia"/>
          <w:lang w:eastAsia="zh-CN"/>
        </w:rPr>
        <w:t>signalling</w:t>
      </w:r>
      <w:r w:rsidR="007613BC">
        <w:rPr>
          <w:rFonts w:eastAsiaTheme="minorEastAsia" w:hint="eastAsia"/>
          <w:lang w:eastAsia="zh-CN"/>
        </w:rPr>
        <w:t xml:space="preserve"> is </w:t>
      </w:r>
      <w:bookmarkStart w:id="0" w:name="_GoBack"/>
      <w:bookmarkEnd w:id="0"/>
      <w:r w:rsidR="007613BC">
        <w:rPr>
          <w:rFonts w:eastAsiaTheme="minorEastAsia" w:hint="eastAsia"/>
          <w:lang w:eastAsia="zh-CN"/>
        </w:rPr>
        <w:t xml:space="preserve">indicated by </w:t>
      </w:r>
      <w:proofErr w:type="spellStart"/>
      <w:r w:rsidR="007613BC">
        <w:rPr>
          <w:rFonts w:eastAsiaTheme="minorEastAsia" w:hint="eastAsia"/>
          <w:lang w:eastAsia="zh-CN"/>
        </w:rPr>
        <w:t>gNB</w:t>
      </w:r>
      <w:proofErr w:type="spellEnd"/>
      <w:r w:rsidR="000B2B3A">
        <w:rPr>
          <w:rFonts w:eastAsiaTheme="minorEastAsia" w:hint="eastAsia"/>
          <w:lang w:eastAsia="zh-CN"/>
        </w:rPr>
        <w:t xml:space="preserve">, </w:t>
      </w:r>
      <w:r w:rsidR="009B390F">
        <w:rPr>
          <w:rFonts w:eastAsiaTheme="minorEastAsia" w:hint="eastAsia"/>
          <w:lang w:eastAsia="zh-CN"/>
        </w:rPr>
        <w:t xml:space="preserve">the short control </w:t>
      </w:r>
      <w:r w:rsidR="009B390F">
        <w:rPr>
          <w:rFonts w:eastAsiaTheme="minorEastAsia"/>
          <w:lang w:eastAsia="zh-CN"/>
        </w:rPr>
        <w:t>signalling</w:t>
      </w:r>
      <w:r w:rsidR="009B390F">
        <w:rPr>
          <w:rFonts w:eastAsiaTheme="minorEastAsia" w:hint="eastAsia"/>
          <w:lang w:eastAsia="zh-CN"/>
        </w:rPr>
        <w:t xml:space="preserve"> based msg1 and </w:t>
      </w:r>
      <w:proofErr w:type="spellStart"/>
      <w:r w:rsidR="009B390F">
        <w:rPr>
          <w:rFonts w:eastAsiaTheme="minorEastAsia" w:hint="eastAsia"/>
          <w:lang w:eastAsia="zh-CN"/>
        </w:rPr>
        <w:t>msgA</w:t>
      </w:r>
      <w:proofErr w:type="spellEnd"/>
      <w:r w:rsidR="009B390F">
        <w:rPr>
          <w:rFonts w:eastAsiaTheme="minorEastAsia" w:hint="eastAsia"/>
          <w:lang w:eastAsia="zh-CN"/>
        </w:rPr>
        <w:t xml:space="preserve"> will be applied for the region where LBT is mandatory as well which will violate the local </w:t>
      </w:r>
      <w:r w:rsidR="009B390F">
        <w:rPr>
          <w:rFonts w:eastAsiaTheme="minorEastAsia"/>
          <w:lang w:eastAsia="zh-CN"/>
        </w:rPr>
        <w:t>regulations</w:t>
      </w:r>
      <w:r w:rsidR="009B390F">
        <w:rPr>
          <w:rFonts w:eastAsiaTheme="minorEastAsia" w:hint="eastAsia"/>
          <w:lang w:eastAsia="zh-CN"/>
        </w:rPr>
        <w:t xml:space="preserve">. To ensure </w:t>
      </w:r>
      <w:r w:rsidR="00C97910">
        <w:rPr>
          <w:rFonts w:eastAsiaTheme="minorEastAsia" w:hint="eastAsia"/>
          <w:lang w:eastAsia="zh-CN"/>
        </w:rPr>
        <w:t xml:space="preserve">short control signalling based msg1 and </w:t>
      </w:r>
      <w:proofErr w:type="spellStart"/>
      <w:r w:rsidR="00C97910">
        <w:rPr>
          <w:rFonts w:eastAsiaTheme="minorEastAsia" w:hint="eastAsia"/>
          <w:lang w:eastAsia="zh-CN"/>
        </w:rPr>
        <w:t>msgA</w:t>
      </w:r>
      <w:proofErr w:type="spellEnd"/>
      <w:r w:rsidR="00C97910">
        <w:rPr>
          <w:rFonts w:eastAsiaTheme="minorEastAsia" w:hint="eastAsia"/>
          <w:lang w:eastAsia="zh-CN"/>
        </w:rPr>
        <w:t xml:space="preserve"> work well and comply with local regulations, the IE </w:t>
      </w:r>
      <w:r w:rsidR="00C97910" w:rsidRPr="00C97910">
        <w:rPr>
          <w:rFonts w:eastAsiaTheme="minorEastAsia"/>
          <w:lang w:eastAsia="zh-CN"/>
        </w:rPr>
        <w:t xml:space="preserve">RA-Exempt-r17 in SIB1 </w:t>
      </w:r>
      <w:r w:rsidR="00C97910">
        <w:rPr>
          <w:rFonts w:eastAsiaTheme="minorEastAsia" w:hint="eastAsia"/>
          <w:lang w:eastAsia="zh-CN"/>
        </w:rPr>
        <w:t xml:space="preserve">should be introduced </w:t>
      </w:r>
      <w:r w:rsidR="00C97910" w:rsidRPr="00C97910">
        <w:rPr>
          <w:rFonts w:eastAsiaTheme="minorEastAsia"/>
          <w:lang w:eastAsia="zh-CN"/>
        </w:rPr>
        <w:t xml:space="preserve">to </w:t>
      </w:r>
      <w:r w:rsidR="00C97910">
        <w:rPr>
          <w:rFonts w:eastAsiaTheme="minorEastAsia" w:hint="eastAsia"/>
          <w:lang w:eastAsia="zh-CN"/>
        </w:rPr>
        <w:t xml:space="preserve">enabling short control signalling based msg1 and </w:t>
      </w:r>
      <w:proofErr w:type="spellStart"/>
      <w:r w:rsidR="00C97910">
        <w:rPr>
          <w:rFonts w:eastAsiaTheme="minorEastAsia" w:hint="eastAsia"/>
          <w:lang w:eastAsia="zh-CN"/>
        </w:rPr>
        <w:t>msgA</w:t>
      </w:r>
      <w:proofErr w:type="spellEnd"/>
      <w:r w:rsidR="00C97910">
        <w:rPr>
          <w:rFonts w:eastAsiaTheme="minorEastAsia" w:hint="eastAsia"/>
          <w:lang w:eastAsia="zh-CN"/>
        </w:rPr>
        <w:t>.</w:t>
      </w:r>
    </w:p>
    <w:p w:rsidR="00C97910" w:rsidRPr="00C97910" w:rsidRDefault="00C97910" w:rsidP="00C97910">
      <w:pPr>
        <w:pStyle w:val="B1"/>
        <w:spacing w:after="0"/>
        <w:ind w:left="0" w:firstLine="0"/>
        <w:rPr>
          <w:rFonts w:eastAsiaTheme="minorEastAsia"/>
          <w:b/>
          <w:lang w:eastAsia="zh-CN"/>
        </w:rPr>
      </w:pPr>
      <w:r w:rsidRPr="00C97910">
        <w:rPr>
          <w:rFonts w:eastAsiaTheme="minorEastAsia" w:hint="eastAsia"/>
          <w:b/>
          <w:lang w:eastAsia="zh-CN"/>
        </w:rPr>
        <w:t>Proposal 1: T</w:t>
      </w:r>
      <w:r w:rsidRPr="00C97910">
        <w:rPr>
          <w:rFonts w:eastAsiaTheme="minorEastAsia"/>
          <w:b/>
          <w:lang w:eastAsia="zh-CN"/>
        </w:rPr>
        <w:t xml:space="preserve">he IE </w:t>
      </w:r>
      <w:r w:rsidRPr="008D553A">
        <w:rPr>
          <w:rFonts w:eastAsiaTheme="minorEastAsia"/>
          <w:b/>
          <w:i/>
          <w:lang w:eastAsia="zh-CN"/>
        </w:rPr>
        <w:t xml:space="preserve">RA-Exempt-r17 </w:t>
      </w:r>
      <w:r w:rsidRPr="00C97910">
        <w:rPr>
          <w:rFonts w:eastAsiaTheme="minorEastAsia"/>
          <w:b/>
          <w:lang w:eastAsia="zh-CN"/>
        </w:rPr>
        <w:t xml:space="preserve">in SIB1 should be introduced to enabling short control signalling based msg1 and </w:t>
      </w:r>
      <w:proofErr w:type="spellStart"/>
      <w:r w:rsidRPr="00C97910">
        <w:rPr>
          <w:rFonts w:eastAsiaTheme="minorEastAsia"/>
          <w:b/>
          <w:lang w:eastAsia="zh-CN"/>
        </w:rPr>
        <w:t>msgA</w:t>
      </w:r>
      <w:proofErr w:type="spellEnd"/>
      <w:r w:rsidRPr="00C97910">
        <w:rPr>
          <w:rFonts w:eastAsiaTheme="minorEastAsia"/>
          <w:b/>
          <w:lang w:eastAsia="zh-CN"/>
        </w:rPr>
        <w:t>.</w:t>
      </w:r>
    </w:p>
    <w:p w:rsidR="00C97910" w:rsidRPr="00C97910" w:rsidRDefault="00C97910" w:rsidP="00C97910">
      <w:pPr>
        <w:widowControl w:val="0"/>
        <w:numPr>
          <w:ilvl w:val="0"/>
          <w:numId w:val="44"/>
        </w:numPr>
        <w:kinsoku w:val="0"/>
        <w:overflowPunct w:val="0"/>
        <w:autoSpaceDE w:val="0"/>
        <w:autoSpaceDN w:val="0"/>
        <w:adjustRightInd w:val="0"/>
        <w:jc w:val="both"/>
        <w:textAlignment w:val="baseline"/>
        <w:rPr>
          <w:rFonts w:eastAsiaTheme="minorEastAsia"/>
          <w:b/>
          <w:szCs w:val="20"/>
          <w:lang w:val="en-GB" w:eastAsia="zh-CN"/>
        </w:rPr>
      </w:pPr>
      <w:r w:rsidRPr="00C97910">
        <w:rPr>
          <w:rFonts w:eastAsiaTheme="minorEastAsia" w:hint="eastAsia"/>
          <w:b/>
          <w:szCs w:val="20"/>
          <w:lang w:val="en-GB" w:eastAsia="zh-CN"/>
        </w:rPr>
        <w:t>Sent LS to RAN2</w:t>
      </w:r>
    </w:p>
    <w:p w:rsidR="00C97910" w:rsidRPr="00C97910" w:rsidRDefault="00C97910" w:rsidP="00C97910">
      <w:pPr>
        <w:widowControl w:val="0"/>
        <w:numPr>
          <w:ilvl w:val="0"/>
          <w:numId w:val="44"/>
        </w:numPr>
        <w:kinsoku w:val="0"/>
        <w:overflowPunct w:val="0"/>
        <w:autoSpaceDE w:val="0"/>
        <w:autoSpaceDN w:val="0"/>
        <w:adjustRightInd w:val="0"/>
        <w:jc w:val="both"/>
        <w:textAlignment w:val="baseline"/>
        <w:rPr>
          <w:rFonts w:eastAsiaTheme="minorEastAsia"/>
          <w:b/>
          <w:szCs w:val="20"/>
          <w:lang w:val="en-GB" w:eastAsia="zh-CN"/>
        </w:rPr>
      </w:pPr>
      <w:r w:rsidRPr="00C97910">
        <w:rPr>
          <w:rFonts w:eastAsiaTheme="minorEastAsia" w:hint="eastAsia"/>
          <w:b/>
          <w:szCs w:val="20"/>
          <w:lang w:val="en-GB" w:eastAsia="zh-CN"/>
        </w:rPr>
        <w:t xml:space="preserve">If present, this field indicates enabling </w:t>
      </w:r>
      <w:r w:rsidRPr="00C97910">
        <w:rPr>
          <w:rFonts w:eastAsiaTheme="minorEastAsia"/>
          <w:b/>
          <w:szCs w:val="20"/>
          <w:lang w:val="en-GB" w:eastAsia="zh-CN"/>
        </w:rPr>
        <w:t>short control signalling based msg1</w:t>
      </w:r>
      <w:r w:rsidRPr="00C97910">
        <w:rPr>
          <w:rFonts w:eastAsiaTheme="minorEastAsia" w:hint="eastAsia"/>
          <w:b/>
          <w:szCs w:val="20"/>
          <w:lang w:val="en-GB" w:eastAsia="zh-CN"/>
        </w:rPr>
        <w:t>/</w:t>
      </w:r>
      <w:proofErr w:type="spellStart"/>
      <w:r w:rsidRPr="00C97910">
        <w:rPr>
          <w:rFonts w:eastAsiaTheme="minorEastAsia"/>
          <w:b/>
          <w:szCs w:val="20"/>
          <w:lang w:val="en-GB" w:eastAsia="zh-CN"/>
        </w:rPr>
        <w:t>msgA</w:t>
      </w:r>
      <w:proofErr w:type="spellEnd"/>
      <w:r w:rsidRPr="00C97910">
        <w:rPr>
          <w:rFonts w:eastAsiaTheme="minorEastAsia"/>
          <w:b/>
          <w:szCs w:val="20"/>
          <w:lang w:val="en-GB" w:eastAsia="zh-CN"/>
        </w:rPr>
        <w:t>.</w:t>
      </w:r>
      <w:r w:rsidRPr="00C97910">
        <w:rPr>
          <w:rFonts w:eastAsiaTheme="minorEastAsia" w:hint="eastAsia"/>
          <w:b/>
          <w:szCs w:val="20"/>
          <w:lang w:val="en-GB" w:eastAsia="zh-CN"/>
        </w:rPr>
        <w:t xml:space="preserve"> If absent, the short control signalling based msg1/</w:t>
      </w:r>
      <w:proofErr w:type="spellStart"/>
      <w:r w:rsidRPr="00C97910">
        <w:rPr>
          <w:rFonts w:eastAsiaTheme="minorEastAsia" w:hint="eastAsia"/>
          <w:b/>
          <w:szCs w:val="20"/>
          <w:lang w:val="en-GB" w:eastAsia="zh-CN"/>
        </w:rPr>
        <w:t>msgA</w:t>
      </w:r>
      <w:proofErr w:type="spellEnd"/>
      <w:r w:rsidRPr="00C97910">
        <w:rPr>
          <w:rFonts w:eastAsiaTheme="minorEastAsia" w:hint="eastAsia"/>
          <w:b/>
          <w:szCs w:val="20"/>
          <w:lang w:val="en-GB" w:eastAsia="zh-CN"/>
        </w:rPr>
        <w:t xml:space="preserve"> is disabling.</w:t>
      </w:r>
    </w:p>
    <w:p w:rsidR="00C97910" w:rsidRPr="00F40B6E" w:rsidRDefault="00F40B6E" w:rsidP="00FF33B9">
      <w:pPr>
        <w:pStyle w:val="B1"/>
        <w:spacing w:after="120"/>
        <w:ind w:left="0" w:firstLine="0"/>
        <w:rPr>
          <w:rFonts w:eastAsiaTheme="minorEastAsia"/>
          <w:b/>
          <w:lang w:eastAsia="zh-CN"/>
        </w:rPr>
      </w:pPr>
      <w:r w:rsidRPr="00F40B6E">
        <w:rPr>
          <w:rFonts w:eastAsiaTheme="minorEastAsia"/>
          <w:b/>
          <w:lang w:eastAsia="zh-CN"/>
        </w:rPr>
        <w:t xml:space="preserve">Draft CRs for 37.213 related to Proposal </w:t>
      </w:r>
      <w:r w:rsidRPr="00F40B6E">
        <w:rPr>
          <w:rFonts w:eastAsiaTheme="minorEastAsia" w:hint="eastAsia"/>
          <w:b/>
          <w:lang w:eastAsia="zh-CN"/>
        </w:rPr>
        <w:t xml:space="preserve">1 </w:t>
      </w:r>
      <w:r w:rsidRPr="00F40B6E">
        <w:rPr>
          <w:rFonts w:eastAsiaTheme="minorEastAsia"/>
          <w:b/>
          <w:lang w:eastAsia="zh-CN"/>
        </w:rPr>
        <w:t>are in</w:t>
      </w:r>
      <w:r w:rsidR="000D6A90">
        <w:rPr>
          <w:rFonts w:eastAsiaTheme="minorEastAsia"/>
          <w:b/>
          <w:lang w:eastAsia="zh-CN"/>
        </w:rPr>
        <w:t xml:space="preserve"> </w:t>
      </w:r>
      <w:r w:rsidR="000D6A90">
        <w:rPr>
          <w:rFonts w:eastAsiaTheme="minorEastAsia"/>
          <w:b/>
          <w:lang w:eastAsia="zh-CN"/>
        </w:rPr>
        <w:fldChar w:fldCharType="begin"/>
      </w:r>
      <w:r w:rsidR="000D6A90">
        <w:rPr>
          <w:rFonts w:eastAsiaTheme="minorEastAsia"/>
          <w:b/>
          <w:lang w:eastAsia="zh-CN"/>
        </w:rPr>
        <w:instrText xml:space="preserve"> REF _Ref118586436 \r \h </w:instrText>
      </w:r>
      <w:r w:rsidR="000D6A90">
        <w:rPr>
          <w:rFonts w:eastAsiaTheme="minorEastAsia"/>
          <w:b/>
          <w:lang w:eastAsia="zh-CN"/>
        </w:rPr>
      </w:r>
      <w:r w:rsidR="000D6A90">
        <w:rPr>
          <w:rFonts w:eastAsiaTheme="minorEastAsia"/>
          <w:b/>
          <w:lang w:eastAsia="zh-CN"/>
        </w:rPr>
        <w:fldChar w:fldCharType="separate"/>
      </w:r>
      <w:r w:rsidR="000D6A90">
        <w:rPr>
          <w:rFonts w:eastAsiaTheme="minorEastAsia"/>
          <w:b/>
          <w:lang w:eastAsia="zh-CN"/>
        </w:rPr>
        <w:t>[4]</w:t>
      </w:r>
      <w:r w:rsidR="000D6A90">
        <w:rPr>
          <w:rFonts w:eastAsiaTheme="minorEastAsia"/>
          <w:b/>
          <w:lang w:eastAsia="zh-CN"/>
        </w:rPr>
        <w:fldChar w:fldCharType="end"/>
      </w:r>
      <w:r w:rsidRPr="00F40B6E">
        <w:rPr>
          <w:rFonts w:eastAsiaTheme="minorEastAsia"/>
          <w:b/>
          <w:lang w:eastAsia="zh-CN"/>
        </w:rPr>
        <w:t>.</w:t>
      </w:r>
    </w:p>
    <w:p w:rsidR="009B390F" w:rsidRPr="006026F8" w:rsidRDefault="006026F8" w:rsidP="00FF33B9">
      <w:pPr>
        <w:pStyle w:val="B1"/>
        <w:spacing w:after="120"/>
        <w:ind w:left="0" w:firstLine="0"/>
        <w:rPr>
          <w:rFonts w:eastAsiaTheme="minorEastAsia"/>
          <w:i/>
          <w:u w:val="single"/>
          <w:lang w:eastAsia="zh-CN"/>
        </w:rPr>
      </w:pPr>
      <w:r w:rsidRPr="006026F8">
        <w:rPr>
          <w:rFonts w:eastAsiaTheme="minorEastAsia" w:hint="eastAsia"/>
          <w:i/>
          <w:u w:val="single"/>
          <w:lang w:eastAsia="zh-CN"/>
        </w:rPr>
        <w:t xml:space="preserve">Issue #2: Whether introduce a higher layer parameter to indicate </w:t>
      </w:r>
      <w:r w:rsidRPr="006026F8">
        <w:rPr>
          <w:rFonts w:eastAsiaTheme="minorEastAsia"/>
          <w:i/>
          <w:u w:val="single"/>
          <w:lang w:eastAsia="zh-CN"/>
        </w:rPr>
        <w:t xml:space="preserve">Type </w:t>
      </w:r>
      <w:r w:rsidR="003412D7">
        <w:rPr>
          <w:rFonts w:eastAsiaTheme="minorEastAsia"/>
          <w:i/>
          <w:u w:val="single"/>
          <w:lang w:eastAsia="zh-CN"/>
        </w:rPr>
        <w:t>2</w:t>
      </w:r>
      <w:r w:rsidRPr="006026F8">
        <w:rPr>
          <w:rFonts w:eastAsiaTheme="minorEastAsia"/>
          <w:i/>
          <w:u w:val="single"/>
          <w:lang w:eastAsia="zh-CN"/>
        </w:rPr>
        <w:t xml:space="preserve">/Type </w:t>
      </w:r>
      <w:r w:rsidR="003412D7">
        <w:rPr>
          <w:rFonts w:eastAsiaTheme="minorEastAsia"/>
          <w:i/>
          <w:u w:val="single"/>
          <w:lang w:eastAsia="zh-CN"/>
        </w:rPr>
        <w:t>3</w:t>
      </w:r>
      <w:r w:rsidRPr="006026F8">
        <w:rPr>
          <w:rFonts w:eastAsiaTheme="minorEastAsia"/>
          <w:i/>
          <w:u w:val="single"/>
          <w:lang w:eastAsia="zh-CN"/>
        </w:rPr>
        <w:t xml:space="preserve"> LBT handing in LBT upgrade in COT sharing and in COT resuming</w:t>
      </w:r>
      <w:r w:rsidR="00353F05">
        <w:rPr>
          <w:rFonts w:eastAsiaTheme="minorEastAsia" w:hint="eastAsia"/>
          <w:i/>
          <w:u w:val="single"/>
          <w:lang w:eastAsia="zh-CN"/>
        </w:rPr>
        <w:t xml:space="preserve"> at UE</w:t>
      </w:r>
    </w:p>
    <w:p w:rsidR="00F40B6E" w:rsidRDefault="00F40B6E" w:rsidP="00FF33B9">
      <w:pPr>
        <w:pStyle w:val="B1"/>
        <w:spacing w:after="120"/>
        <w:ind w:left="0" w:firstLine="0"/>
        <w:rPr>
          <w:rFonts w:eastAsiaTheme="minorEastAsia"/>
          <w:lang w:eastAsia="zh-CN"/>
        </w:rPr>
      </w:pPr>
      <w:r>
        <w:rPr>
          <w:rFonts w:eastAsiaTheme="minorEastAsia" w:hint="eastAsia"/>
          <w:lang w:eastAsia="zh-CN"/>
        </w:rPr>
        <w:lastRenderedPageBreak/>
        <w:t>For some regions LBT is mandatory, Type-2 LBT should be performed for channel access in COT sharing and COT resuming at UE. While, for some regions LBT is not mandatory, Type-3 LBT is allowed be performed for channel access in COT sharing and in COT resuming at UE.</w:t>
      </w:r>
      <w:r w:rsidRPr="00F40B6E">
        <w:rPr>
          <w:rFonts w:eastAsiaTheme="minorEastAsia" w:hint="eastAsia"/>
          <w:lang w:eastAsia="zh-CN"/>
        </w:rPr>
        <w:t xml:space="preserve"> </w:t>
      </w:r>
      <w:r>
        <w:rPr>
          <w:rFonts w:eastAsiaTheme="minorEastAsia" w:hint="eastAsia"/>
          <w:lang w:eastAsia="zh-CN"/>
        </w:rPr>
        <w:t xml:space="preserve">In RAN1#110b-e meeting, there is no consensus to introduce a higher layer parameter to indicate Type 2/Type 3 LBT handling in LBT upgrade in COT sharing and in COT resuming at UE. To support LBT upgrade in COT sharing and in COT resuming in FR 2-2 and comply with regulations, it is </w:t>
      </w:r>
      <w:r>
        <w:rPr>
          <w:rFonts w:eastAsiaTheme="minorEastAsia"/>
          <w:lang w:eastAsia="zh-CN"/>
        </w:rPr>
        <w:t>recommended</w:t>
      </w:r>
      <w:r>
        <w:rPr>
          <w:rFonts w:eastAsiaTheme="minorEastAsia" w:hint="eastAsia"/>
          <w:lang w:eastAsia="zh-CN"/>
        </w:rPr>
        <w:t xml:space="preserve"> that only Type 2 LBT can be applied in LBT upgrade in COT sharing and in COT resuming at UE</w:t>
      </w:r>
      <w:r w:rsidR="005C123B">
        <w:rPr>
          <w:rFonts w:eastAsiaTheme="minorEastAsia" w:hint="eastAsia"/>
          <w:lang w:eastAsia="zh-CN"/>
        </w:rPr>
        <w:t xml:space="preserve"> with at least 8 us gap</w:t>
      </w:r>
      <w:r>
        <w:rPr>
          <w:rFonts w:eastAsiaTheme="minorEastAsia" w:hint="eastAsia"/>
          <w:lang w:eastAsia="zh-CN"/>
        </w:rPr>
        <w:t xml:space="preserve">.  There is no need to </w:t>
      </w:r>
      <w:r>
        <w:rPr>
          <w:rFonts w:eastAsiaTheme="minorEastAsia"/>
          <w:lang w:eastAsia="zh-CN"/>
        </w:rPr>
        <w:t>introduce</w:t>
      </w:r>
      <w:r>
        <w:rPr>
          <w:rFonts w:eastAsiaTheme="minorEastAsia" w:hint="eastAsia"/>
          <w:lang w:eastAsia="zh-CN"/>
        </w:rPr>
        <w:t xml:space="preserve"> a </w:t>
      </w:r>
      <w:r>
        <w:rPr>
          <w:rFonts w:eastAsiaTheme="minorEastAsia"/>
          <w:lang w:eastAsia="zh-CN"/>
        </w:rPr>
        <w:t>higher</w:t>
      </w:r>
      <w:r>
        <w:rPr>
          <w:rFonts w:eastAsiaTheme="minorEastAsia" w:hint="eastAsia"/>
          <w:lang w:eastAsia="zh-CN"/>
        </w:rPr>
        <w:t xml:space="preserve"> layer parameter to </w:t>
      </w:r>
      <w:r w:rsidRPr="00F40B6E">
        <w:rPr>
          <w:rFonts w:eastAsiaTheme="minorEastAsia"/>
          <w:lang w:eastAsia="zh-CN"/>
        </w:rPr>
        <w:t>indicate Type 2/ Type 3 LBT</w:t>
      </w:r>
      <w:r>
        <w:rPr>
          <w:rFonts w:eastAsiaTheme="minorEastAsia" w:hint="eastAsia"/>
          <w:lang w:eastAsia="zh-CN"/>
        </w:rPr>
        <w:t>.</w:t>
      </w:r>
    </w:p>
    <w:p w:rsidR="00F40B6E" w:rsidRPr="00F40B6E" w:rsidRDefault="00F40B6E" w:rsidP="00FF33B9">
      <w:pPr>
        <w:pStyle w:val="B1"/>
        <w:spacing w:after="120"/>
        <w:ind w:left="0" w:firstLine="0"/>
        <w:rPr>
          <w:rFonts w:eastAsiaTheme="minorEastAsia"/>
          <w:b/>
          <w:lang w:eastAsia="zh-CN"/>
        </w:rPr>
      </w:pPr>
      <w:r w:rsidRPr="00F40B6E">
        <w:rPr>
          <w:rFonts w:eastAsiaTheme="minorEastAsia" w:hint="eastAsia"/>
          <w:b/>
          <w:lang w:eastAsia="zh-CN"/>
        </w:rPr>
        <w:t xml:space="preserve">Proposal 2: </w:t>
      </w:r>
      <w:r>
        <w:rPr>
          <w:rFonts w:eastAsiaTheme="minorEastAsia" w:hint="eastAsia"/>
          <w:b/>
          <w:lang w:eastAsia="zh-CN"/>
        </w:rPr>
        <w:t>O</w:t>
      </w:r>
      <w:r w:rsidRPr="00F40B6E">
        <w:rPr>
          <w:rFonts w:eastAsiaTheme="minorEastAsia"/>
          <w:b/>
          <w:lang w:eastAsia="zh-CN"/>
        </w:rPr>
        <w:t>nly Type 2 LBT can be applied in LBT upgrade in COT sharing and in COT resuming at UE</w:t>
      </w:r>
      <w:r w:rsidR="005C123B">
        <w:rPr>
          <w:rFonts w:eastAsiaTheme="minorEastAsia" w:hint="eastAsia"/>
          <w:b/>
          <w:lang w:eastAsia="zh-CN"/>
        </w:rPr>
        <w:t xml:space="preserve"> with at least 8 us</w:t>
      </w:r>
      <w:r w:rsidRPr="00F40B6E">
        <w:rPr>
          <w:rFonts w:eastAsiaTheme="minorEastAsia"/>
          <w:b/>
          <w:lang w:eastAsia="zh-CN"/>
        </w:rPr>
        <w:t xml:space="preserve">.  There is no need to introduce a </w:t>
      </w:r>
      <w:r>
        <w:rPr>
          <w:rFonts w:eastAsiaTheme="minorEastAsia" w:hint="eastAsia"/>
          <w:b/>
          <w:lang w:eastAsia="zh-CN"/>
        </w:rPr>
        <w:t xml:space="preserve">new </w:t>
      </w:r>
      <w:r w:rsidRPr="00F40B6E">
        <w:rPr>
          <w:rFonts w:eastAsiaTheme="minorEastAsia"/>
          <w:b/>
          <w:lang w:eastAsia="zh-CN"/>
        </w:rPr>
        <w:t>higher layer parameter</w:t>
      </w:r>
      <w:r>
        <w:rPr>
          <w:rFonts w:eastAsiaTheme="minorEastAsia" w:hint="eastAsia"/>
          <w:b/>
          <w:lang w:eastAsia="zh-CN"/>
        </w:rPr>
        <w:t xml:space="preserve"> to indicate Type 2/ Type 3 LBT</w:t>
      </w:r>
      <w:r w:rsidRPr="00F40B6E">
        <w:rPr>
          <w:rFonts w:eastAsiaTheme="minorEastAsia"/>
          <w:b/>
          <w:lang w:eastAsia="zh-CN"/>
        </w:rPr>
        <w:t>.</w:t>
      </w:r>
    </w:p>
    <w:p w:rsidR="00E64F73" w:rsidRPr="00F40B6E" w:rsidRDefault="00F40B6E" w:rsidP="00FF33B9">
      <w:pPr>
        <w:pStyle w:val="B1"/>
        <w:spacing w:after="120"/>
        <w:ind w:left="0" w:firstLine="0"/>
        <w:rPr>
          <w:rFonts w:eastAsiaTheme="minorEastAsia"/>
          <w:b/>
          <w:lang w:eastAsia="zh-CN"/>
        </w:rPr>
      </w:pPr>
      <w:r w:rsidRPr="00F40B6E">
        <w:rPr>
          <w:rFonts w:eastAsiaTheme="minorEastAsia"/>
          <w:b/>
          <w:lang w:eastAsia="zh-CN"/>
        </w:rPr>
        <w:t xml:space="preserve">Draft CRs for 37.213 related to Proposal </w:t>
      </w:r>
      <w:r>
        <w:rPr>
          <w:rFonts w:eastAsiaTheme="minorEastAsia" w:hint="eastAsia"/>
          <w:b/>
          <w:lang w:eastAsia="zh-CN"/>
        </w:rPr>
        <w:t>2</w:t>
      </w:r>
      <w:r w:rsidRPr="00F40B6E">
        <w:rPr>
          <w:rFonts w:eastAsiaTheme="minorEastAsia" w:hint="eastAsia"/>
          <w:b/>
          <w:lang w:eastAsia="zh-CN"/>
        </w:rPr>
        <w:t xml:space="preserve"> </w:t>
      </w:r>
      <w:r w:rsidRPr="00F40B6E">
        <w:rPr>
          <w:rFonts w:eastAsiaTheme="minorEastAsia"/>
          <w:b/>
          <w:lang w:eastAsia="zh-CN"/>
        </w:rPr>
        <w:t>are in</w:t>
      </w:r>
      <w:r w:rsidR="000D6A90">
        <w:rPr>
          <w:rFonts w:eastAsiaTheme="minorEastAsia" w:hint="eastAsia"/>
          <w:b/>
          <w:lang w:eastAsia="zh-CN"/>
        </w:rPr>
        <w:t xml:space="preserve"> </w:t>
      </w:r>
      <w:r w:rsidR="000D6A90">
        <w:rPr>
          <w:rFonts w:eastAsiaTheme="minorEastAsia"/>
          <w:b/>
          <w:lang w:eastAsia="zh-CN"/>
        </w:rPr>
        <w:fldChar w:fldCharType="begin"/>
      </w:r>
      <w:r w:rsidR="000D6A90">
        <w:rPr>
          <w:rFonts w:eastAsiaTheme="minorEastAsia"/>
          <w:b/>
          <w:lang w:eastAsia="zh-CN"/>
        </w:rPr>
        <w:instrText xml:space="preserve"> </w:instrText>
      </w:r>
      <w:r w:rsidR="000D6A90">
        <w:rPr>
          <w:rFonts w:eastAsiaTheme="minorEastAsia" w:hint="eastAsia"/>
          <w:b/>
          <w:lang w:eastAsia="zh-CN"/>
        </w:rPr>
        <w:instrText>REF _Ref118586445 \r \h</w:instrText>
      </w:r>
      <w:r w:rsidR="000D6A90">
        <w:rPr>
          <w:rFonts w:eastAsiaTheme="minorEastAsia"/>
          <w:b/>
          <w:lang w:eastAsia="zh-CN"/>
        </w:rPr>
        <w:instrText xml:space="preserve"> </w:instrText>
      </w:r>
      <w:r w:rsidR="000D6A90">
        <w:rPr>
          <w:rFonts w:eastAsiaTheme="minorEastAsia"/>
          <w:b/>
          <w:lang w:eastAsia="zh-CN"/>
        </w:rPr>
      </w:r>
      <w:r w:rsidR="000D6A90">
        <w:rPr>
          <w:rFonts w:eastAsiaTheme="minorEastAsia"/>
          <w:b/>
          <w:lang w:eastAsia="zh-CN"/>
        </w:rPr>
        <w:fldChar w:fldCharType="separate"/>
      </w:r>
      <w:r w:rsidR="000D6A90">
        <w:rPr>
          <w:rFonts w:eastAsiaTheme="minorEastAsia"/>
          <w:b/>
          <w:lang w:eastAsia="zh-CN"/>
        </w:rPr>
        <w:t>[5]</w:t>
      </w:r>
      <w:r w:rsidR="000D6A90">
        <w:rPr>
          <w:rFonts w:eastAsiaTheme="minorEastAsia"/>
          <w:b/>
          <w:lang w:eastAsia="zh-CN"/>
        </w:rPr>
        <w:fldChar w:fldCharType="end"/>
      </w:r>
      <w:r w:rsidRPr="00F40B6E">
        <w:rPr>
          <w:rFonts w:eastAsiaTheme="minorEastAsia"/>
          <w:b/>
          <w:lang w:eastAsia="zh-CN"/>
        </w:rPr>
        <w:t xml:space="preserve"> and</w:t>
      </w:r>
      <w:r w:rsidR="000D6A90">
        <w:rPr>
          <w:rFonts w:eastAsiaTheme="minorEastAsia" w:hint="eastAsia"/>
          <w:b/>
          <w:lang w:eastAsia="zh-CN"/>
        </w:rPr>
        <w:t xml:space="preserve"> </w:t>
      </w:r>
      <w:r w:rsidR="000D6A90">
        <w:rPr>
          <w:rFonts w:eastAsiaTheme="minorEastAsia"/>
          <w:b/>
          <w:lang w:eastAsia="zh-CN"/>
        </w:rPr>
        <w:fldChar w:fldCharType="begin"/>
      </w:r>
      <w:r w:rsidR="000D6A90">
        <w:rPr>
          <w:rFonts w:eastAsiaTheme="minorEastAsia"/>
          <w:b/>
          <w:lang w:eastAsia="zh-CN"/>
        </w:rPr>
        <w:instrText xml:space="preserve"> REF _Ref118586453 \r \h </w:instrText>
      </w:r>
      <w:r w:rsidR="000D6A90">
        <w:rPr>
          <w:rFonts w:eastAsiaTheme="minorEastAsia"/>
          <w:b/>
          <w:lang w:eastAsia="zh-CN"/>
        </w:rPr>
      </w:r>
      <w:r w:rsidR="000D6A90">
        <w:rPr>
          <w:rFonts w:eastAsiaTheme="minorEastAsia"/>
          <w:b/>
          <w:lang w:eastAsia="zh-CN"/>
        </w:rPr>
        <w:fldChar w:fldCharType="separate"/>
      </w:r>
      <w:r w:rsidR="000D6A90">
        <w:rPr>
          <w:rFonts w:eastAsiaTheme="minorEastAsia"/>
          <w:b/>
          <w:lang w:eastAsia="zh-CN"/>
        </w:rPr>
        <w:t>[6]</w:t>
      </w:r>
      <w:r w:rsidR="000D6A90">
        <w:rPr>
          <w:rFonts w:eastAsiaTheme="minorEastAsia"/>
          <w:b/>
          <w:lang w:eastAsia="zh-CN"/>
        </w:rPr>
        <w:fldChar w:fldCharType="end"/>
      </w:r>
      <w:r w:rsidRPr="00F40B6E">
        <w:rPr>
          <w:rFonts w:eastAsiaTheme="minorEastAsia"/>
          <w:b/>
          <w:lang w:eastAsia="zh-CN"/>
        </w:rPr>
        <w:t>.</w:t>
      </w:r>
    </w:p>
    <w:p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rsidR="0029674D" w:rsidRDefault="00CC5769" w:rsidP="0094451B">
      <w:pPr>
        <w:pStyle w:val="ab"/>
        <w:jc w:val="both"/>
        <w:rPr>
          <w:rFonts w:eastAsiaTheme="minorEastAsia"/>
          <w:lang w:eastAsia="zh-CN"/>
        </w:rPr>
      </w:pPr>
      <w:r w:rsidRPr="00CC5769">
        <w:rPr>
          <w:rFonts w:eastAsiaTheme="minorEastAsia" w:hint="eastAsia"/>
          <w:lang w:eastAsia="zh-CN"/>
        </w:rPr>
        <w:t>In this document,</w:t>
      </w:r>
      <w:r w:rsidR="00F40B6E" w:rsidRPr="00F40B6E">
        <w:t xml:space="preserve"> </w:t>
      </w:r>
      <w:r w:rsidR="00F40B6E">
        <w:rPr>
          <w:rFonts w:eastAsiaTheme="minorEastAsia" w:hint="eastAsia"/>
          <w:lang w:eastAsia="zh-CN"/>
        </w:rPr>
        <w:t>t</w:t>
      </w:r>
      <w:r w:rsidR="00F40B6E" w:rsidRPr="00F40B6E">
        <w:rPr>
          <w:rFonts w:eastAsiaTheme="minorEastAsia"/>
          <w:lang w:eastAsia="zh-CN"/>
        </w:rPr>
        <w:t xml:space="preserve">he indication of short control signaling exemption, and Type </w:t>
      </w:r>
      <w:r w:rsidR="00F40B6E">
        <w:rPr>
          <w:rFonts w:eastAsiaTheme="minorEastAsia" w:hint="eastAsia"/>
          <w:lang w:eastAsia="zh-CN"/>
        </w:rPr>
        <w:t>2</w:t>
      </w:r>
      <w:r w:rsidR="00F40B6E" w:rsidRPr="00F40B6E">
        <w:rPr>
          <w:rFonts w:eastAsiaTheme="minorEastAsia"/>
          <w:lang w:eastAsia="zh-CN"/>
        </w:rPr>
        <w:t xml:space="preserve">/Type </w:t>
      </w:r>
      <w:r w:rsidR="00F40B6E">
        <w:rPr>
          <w:rFonts w:eastAsiaTheme="minorEastAsia" w:hint="eastAsia"/>
          <w:lang w:eastAsia="zh-CN"/>
        </w:rPr>
        <w:t>3</w:t>
      </w:r>
      <w:r w:rsidR="00F40B6E" w:rsidRPr="00F40B6E">
        <w:rPr>
          <w:rFonts w:eastAsiaTheme="minorEastAsia"/>
          <w:lang w:eastAsia="zh-CN"/>
        </w:rPr>
        <w:t xml:space="preserve"> LBT handing in LBT upgrade in COT sharing and in COT resuming</w:t>
      </w:r>
      <w:r w:rsidR="00F40B6E">
        <w:rPr>
          <w:rFonts w:eastAsiaTheme="minorEastAsia" w:hint="eastAsia"/>
          <w:lang w:eastAsia="zh-CN"/>
        </w:rPr>
        <w:t xml:space="preserve"> were discussed. We provide several proposals as followings.</w:t>
      </w:r>
    </w:p>
    <w:p w:rsidR="00F40B6E" w:rsidRDefault="00F40B6E" w:rsidP="0094451B">
      <w:pPr>
        <w:pStyle w:val="ab"/>
        <w:jc w:val="both"/>
        <w:rPr>
          <w:rFonts w:eastAsiaTheme="minorEastAsia"/>
          <w:lang w:eastAsia="zh-CN"/>
        </w:rPr>
      </w:pPr>
    </w:p>
    <w:p w:rsidR="000D6A90" w:rsidRPr="00C97910" w:rsidRDefault="000D6A90" w:rsidP="000D6A90">
      <w:pPr>
        <w:pStyle w:val="B1"/>
        <w:spacing w:after="0"/>
        <w:ind w:left="0" w:firstLine="0"/>
        <w:rPr>
          <w:rFonts w:eastAsiaTheme="minorEastAsia"/>
          <w:b/>
          <w:lang w:eastAsia="zh-CN"/>
        </w:rPr>
      </w:pPr>
      <w:r w:rsidRPr="00C97910">
        <w:rPr>
          <w:rFonts w:eastAsiaTheme="minorEastAsia" w:hint="eastAsia"/>
          <w:b/>
          <w:lang w:eastAsia="zh-CN"/>
        </w:rPr>
        <w:t>Proposal 1: T</w:t>
      </w:r>
      <w:r w:rsidRPr="00C97910">
        <w:rPr>
          <w:rFonts w:eastAsiaTheme="minorEastAsia"/>
          <w:b/>
          <w:lang w:eastAsia="zh-CN"/>
        </w:rPr>
        <w:t xml:space="preserve">he IE </w:t>
      </w:r>
      <w:r w:rsidRPr="008D553A">
        <w:rPr>
          <w:rFonts w:eastAsiaTheme="minorEastAsia"/>
          <w:b/>
          <w:i/>
          <w:lang w:eastAsia="zh-CN"/>
        </w:rPr>
        <w:t xml:space="preserve">RA-Exempt-r17 </w:t>
      </w:r>
      <w:r w:rsidRPr="00C97910">
        <w:rPr>
          <w:rFonts w:eastAsiaTheme="minorEastAsia"/>
          <w:b/>
          <w:lang w:eastAsia="zh-CN"/>
        </w:rPr>
        <w:t xml:space="preserve">in SIB1 should be introduced to enabling short control signalling based msg1 and </w:t>
      </w:r>
      <w:proofErr w:type="spellStart"/>
      <w:r w:rsidRPr="00C97910">
        <w:rPr>
          <w:rFonts w:eastAsiaTheme="minorEastAsia"/>
          <w:b/>
          <w:lang w:eastAsia="zh-CN"/>
        </w:rPr>
        <w:t>msgA</w:t>
      </w:r>
      <w:proofErr w:type="spellEnd"/>
      <w:r w:rsidRPr="00C97910">
        <w:rPr>
          <w:rFonts w:eastAsiaTheme="minorEastAsia"/>
          <w:b/>
          <w:lang w:eastAsia="zh-CN"/>
        </w:rPr>
        <w:t>.</w:t>
      </w:r>
    </w:p>
    <w:p w:rsidR="000D6A90" w:rsidRPr="00C97910" w:rsidRDefault="000D6A90" w:rsidP="000D6A90">
      <w:pPr>
        <w:widowControl w:val="0"/>
        <w:numPr>
          <w:ilvl w:val="0"/>
          <w:numId w:val="44"/>
        </w:numPr>
        <w:kinsoku w:val="0"/>
        <w:overflowPunct w:val="0"/>
        <w:autoSpaceDE w:val="0"/>
        <w:autoSpaceDN w:val="0"/>
        <w:adjustRightInd w:val="0"/>
        <w:jc w:val="both"/>
        <w:textAlignment w:val="baseline"/>
        <w:rPr>
          <w:rFonts w:eastAsiaTheme="minorEastAsia"/>
          <w:b/>
          <w:szCs w:val="20"/>
          <w:lang w:val="en-GB" w:eastAsia="zh-CN"/>
        </w:rPr>
      </w:pPr>
      <w:r w:rsidRPr="00C97910">
        <w:rPr>
          <w:rFonts w:eastAsiaTheme="minorEastAsia" w:hint="eastAsia"/>
          <w:b/>
          <w:szCs w:val="20"/>
          <w:lang w:val="en-GB" w:eastAsia="zh-CN"/>
        </w:rPr>
        <w:t>Sent LS to RAN2</w:t>
      </w:r>
    </w:p>
    <w:p w:rsidR="000D6A90" w:rsidRPr="00C97910" w:rsidRDefault="000D6A90" w:rsidP="000D6A90">
      <w:pPr>
        <w:widowControl w:val="0"/>
        <w:numPr>
          <w:ilvl w:val="0"/>
          <w:numId w:val="44"/>
        </w:numPr>
        <w:kinsoku w:val="0"/>
        <w:overflowPunct w:val="0"/>
        <w:autoSpaceDE w:val="0"/>
        <w:autoSpaceDN w:val="0"/>
        <w:adjustRightInd w:val="0"/>
        <w:jc w:val="both"/>
        <w:textAlignment w:val="baseline"/>
        <w:rPr>
          <w:rFonts w:eastAsiaTheme="minorEastAsia"/>
          <w:b/>
          <w:szCs w:val="20"/>
          <w:lang w:val="en-GB" w:eastAsia="zh-CN"/>
        </w:rPr>
      </w:pPr>
      <w:r w:rsidRPr="00C97910">
        <w:rPr>
          <w:rFonts w:eastAsiaTheme="minorEastAsia" w:hint="eastAsia"/>
          <w:b/>
          <w:szCs w:val="20"/>
          <w:lang w:val="en-GB" w:eastAsia="zh-CN"/>
        </w:rPr>
        <w:t xml:space="preserve">If present, this field indicates enabling </w:t>
      </w:r>
      <w:r w:rsidRPr="00C97910">
        <w:rPr>
          <w:rFonts w:eastAsiaTheme="minorEastAsia"/>
          <w:b/>
          <w:szCs w:val="20"/>
          <w:lang w:val="en-GB" w:eastAsia="zh-CN"/>
        </w:rPr>
        <w:t>short control signalling based msg1</w:t>
      </w:r>
      <w:r w:rsidRPr="00C97910">
        <w:rPr>
          <w:rFonts w:eastAsiaTheme="minorEastAsia" w:hint="eastAsia"/>
          <w:b/>
          <w:szCs w:val="20"/>
          <w:lang w:val="en-GB" w:eastAsia="zh-CN"/>
        </w:rPr>
        <w:t>/</w:t>
      </w:r>
      <w:proofErr w:type="spellStart"/>
      <w:r w:rsidRPr="00C97910">
        <w:rPr>
          <w:rFonts w:eastAsiaTheme="minorEastAsia"/>
          <w:b/>
          <w:szCs w:val="20"/>
          <w:lang w:val="en-GB" w:eastAsia="zh-CN"/>
        </w:rPr>
        <w:t>msgA</w:t>
      </w:r>
      <w:proofErr w:type="spellEnd"/>
      <w:r w:rsidRPr="00C97910">
        <w:rPr>
          <w:rFonts w:eastAsiaTheme="minorEastAsia"/>
          <w:b/>
          <w:szCs w:val="20"/>
          <w:lang w:val="en-GB" w:eastAsia="zh-CN"/>
        </w:rPr>
        <w:t>.</w:t>
      </w:r>
      <w:r w:rsidRPr="00C97910">
        <w:rPr>
          <w:rFonts w:eastAsiaTheme="minorEastAsia" w:hint="eastAsia"/>
          <w:b/>
          <w:szCs w:val="20"/>
          <w:lang w:val="en-GB" w:eastAsia="zh-CN"/>
        </w:rPr>
        <w:t xml:space="preserve"> If absent, the short control signalling based msg1/</w:t>
      </w:r>
      <w:proofErr w:type="spellStart"/>
      <w:r w:rsidRPr="00C97910">
        <w:rPr>
          <w:rFonts w:eastAsiaTheme="minorEastAsia" w:hint="eastAsia"/>
          <w:b/>
          <w:szCs w:val="20"/>
          <w:lang w:val="en-GB" w:eastAsia="zh-CN"/>
        </w:rPr>
        <w:t>msgA</w:t>
      </w:r>
      <w:proofErr w:type="spellEnd"/>
      <w:r w:rsidRPr="00C97910">
        <w:rPr>
          <w:rFonts w:eastAsiaTheme="minorEastAsia" w:hint="eastAsia"/>
          <w:b/>
          <w:szCs w:val="20"/>
          <w:lang w:val="en-GB" w:eastAsia="zh-CN"/>
        </w:rPr>
        <w:t xml:space="preserve"> is disabling.</w:t>
      </w:r>
    </w:p>
    <w:p w:rsidR="000D6A90" w:rsidRPr="00F40B6E" w:rsidRDefault="000D6A90" w:rsidP="000D6A90">
      <w:pPr>
        <w:pStyle w:val="B1"/>
        <w:spacing w:after="120"/>
        <w:ind w:left="0" w:firstLine="0"/>
        <w:rPr>
          <w:rFonts w:eastAsiaTheme="minorEastAsia"/>
          <w:b/>
          <w:lang w:eastAsia="zh-CN"/>
        </w:rPr>
      </w:pPr>
      <w:r w:rsidRPr="00F40B6E">
        <w:rPr>
          <w:rFonts w:eastAsiaTheme="minorEastAsia"/>
          <w:b/>
          <w:lang w:eastAsia="zh-CN"/>
        </w:rPr>
        <w:t xml:space="preserve">Draft CRs for 37.213 related to Proposal </w:t>
      </w:r>
      <w:r w:rsidRPr="00F40B6E">
        <w:rPr>
          <w:rFonts w:eastAsiaTheme="minorEastAsia" w:hint="eastAsia"/>
          <w:b/>
          <w:lang w:eastAsia="zh-CN"/>
        </w:rPr>
        <w:t xml:space="preserve">1 </w:t>
      </w:r>
      <w:r w:rsidRPr="00F40B6E">
        <w:rPr>
          <w:rFonts w:eastAsiaTheme="minorEastAsia"/>
          <w:b/>
          <w:lang w:eastAsia="zh-CN"/>
        </w:rPr>
        <w:t>are in</w:t>
      </w:r>
      <w:r>
        <w:rPr>
          <w:rFonts w:eastAsiaTheme="minorEastAsia"/>
          <w:b/>
          <w:lang w:eastAsia="zh-CN"/>
        </w:rPr>
        <w:t xml:space="preserve"> </w:t>
      </w:r>
      <w:r>
        <w:rPr>
          <w:rFonts w:eastAsiaTheme="minorEastAsia"/>
          <w:b/>
          <w:lang w:eastAsia="zh-CN"/>
        </w:rPr>
        <w:fldChar w:fldCharType="begin"/>
      </w:r>
      <w:r>
        <w:rPr>
          <w:rFonts w:eastAsiaTheme="minorEastAsia"/>
          <w:b/>
          <w:lang w:eastAsia="zh-CN"/>
        </w:rPr>
        <w:instrText xml:space="preserve"> REF _Ref118586436 \r \h </w:instrText>
      </w:r>
      <w:r>
        <w:rPr>
          <w:rFonts w:eastAsiaTheme="minorEastAsia"/>
          <w:b/>
          <w:lang w:eastAsia="zh-CN"/>
        </w:rPr>
      </w:r>
      <w:r>
        <w:rPr>
          <w:rFonts w:eastAsiaTheme="minorEastAsia"/>
          <w:b/>
          <w:lang w:eastAsia="zh-CN"/>
        </w:rPr>
        <w:fldChar w:fldCharType="separate"/>
      </w:r>
      <w:r>
        <w:rPr>
          <w:rFonts w:eastAsiaTheme="minorEastAsia"/>
          <w:b/>
          <w:lang w:eastAsia="zh-CN"/>
        </w:rPr>
        <w:t>[4]</w:t>
      </w:r>
      <w:r>
        <w:rPr>
          <w:rFonts w:eastAsiaTheme="minorEastAsia"/>
          <w:b/>
          <w:lang w:eastAsia="zh-CN"/>
        </w:rPr>
        <w:fldChar w:fldCharType="end"/>
      </w:r>
      <w:r w:rsidRPr="00F40B6E">
        <w:rPr>
          <w:rFonts w:eastAsiaTheme="minorEastAsia"/>
          <w:b/>
          <w:lang w:eastAsia="zh-CN"/>
        </w:rPr>
        <w:t>.</w:t>
      </w:r>
    </w:p>
    <w:p w:rsidR="000D6A90" w:rsidRPr="00F40B6E" w:rsidRDefault="000D6A90" w:rsidP="000D6A90">
      <w:pPr>
        <w:pStyle w:val="B1"/>
        <w:spacing w:after="0"/>
        <w:ind w:left="0" w:firstLine="0"/>
        <w:rPr>
          <w:rFonts w:eastAsiaTheme="minorEastAsia"/>
          <w:b/>
          <w:lang w:eastAsia="zh-CN"/>
        </w:rPr>
      </w:pPr>
      <w:r w:rsidRPr="00F40B6E">
        <w:rPr>
          <w:rFonts w:eastAsiaTheme="minorEastAsia" w:hint="eastAsia"/>
          <w:b/>
          <w:lang w:eastAsia="zh-CN"/>
        </w:rPr>
        <w:t xml:space="preserve">Proposal 2: </w:t>
      </w:r>
      <w:r>
        <w:rPr>
          <w:rFonts w:eastAsiaTheme="minorEastAsia" w:hint="eastAsia"/>
          <w:b/>
          <w:lang w:eastAsia="zh-CN"/>
        </w:rPr>
        <w:t>O</w:t>
      </w:r>
      <w:r w:rsidRPr="00F40B6E">
        <w:rPr>
          <w:rFonts w:eastAsiaTheme="minorEastAsia"/>
          <w:b/>
          <w:lang w:eastAsia="zh-CN"/>
        </w:rPr>
        <w:t>nly Type 2 LBT can be applied in LBT upgrade in COT sharing and in COT resuming at UE</w:t>
      </w:r>
      <w:r w:rsidR="005C123B">
        <w:rPr>
          <w:rFonts w:eastAsiaTheme="minorEastAsia" w:hint="eastAsia"/>
          <w:b/>
          <w:lang w:eastAsia="zh-CN"/>
        </w:rPr>
        <w:t xml:space="preserve"> with at least 8us</w:t>
      </w:r>
      <w:r w:rsidRPr="00F40B6E">
        <w:rPr>
          <w:rFonts w:eastAsiaTheme="minorEastAsia"/>
          <w:b/>
          <w:lang w:eastAsia="zh-CN"/>
        </w:rPr>
        <w:t xml:space="preserve">.  There is no need to introduce a </w:t>
      </w:r>
      <w:r>
        <w:rPr>
          <w:rFonts w:eastAsiaTheme="minorEastAsia" w:hint="eastAsia"/>
          <w:b/>
          <w:lang w:eastAsia="zh-CN"/>
        </w:rPr>
        <w:t xml:space="preserve">new </w:t>
      </w:r>
      <w:r w:rsidRPr="00F40B6E">
        <w:rPr>
          <w:rFonts w:eastAsiaTheme="minorEastAsia"/>
          <w:b/>
          <w:lang w:eastAsia="zh-CN"/>
        </w:rPr>
        <w:t>higher layer parameter</w:t>
      </w:r>
      <w:r>
        <w:rPr>
          <w:rFonts w:eastAsiaTheme="minorEastAsia" w:hint="eastAsia"/>
          <w:b/>
          <w:lang w:eastAsia="zh-CN"/>
        </w:rPr>
        <w:t xml:space="preserve"> to indicate Type 2/ Type 3 LBT</w:t>
      </w:r>
      <w:r w:rsidRPr="00F40B6E">
        <w:rPr>
          <w:rFonts w:eastAsiaTheme="minorEastAsia"/>
          <w:b/>
          <w:lang w:eastAsia="zh-CN"/>
        </w:rPr>
        <w:t>.</w:t>
      </w:r>
    </w:p>
    <w:p w:rsidR="00335F92" w:rsidRPr="000D6A90" w:rsidRDefault="000D6A90" w:rsidP="000D6A90">
      <w:pPr>
        <w:pStyle w:val="B1"/>
        <w:spacing w:after="0"/>
        <w:ind w:left="0" w:firstLine="0"/>
        <w:rPr>
          <w:rFonts w:eastAsiaTheme="minorEastAsia"/>
          <w:b/>
          <w:lang w:eastAsia="zh-CN"/>
        </w:rPr>
      </w:pPr>
      <w:r w:rsidRPr="00F40B6E">
        <w:rPr>
          <w:rFonts w:eastAsiaTheme="minorEastAsia"/>
          <w:b/>
          <w:lang w:eastAsia="zh-CN"/>
        </w:rPr>
        <w:t xml:space="preserve">Draft CRs for 37.213 related to Proposal </w:t>
      </w:r>
      <w:r>
        <w:rPr>
          <w:rFonts w:eastAsiaTheme="minorEastAsia" w:hint="eastAsia"/>
          <w:b/>
          <w:lang w:eastAsia="zh-CN"/>
        </w:rPr>
        <w:t>2</w:t>
      </w:r>
      <w:r w:rsidRPr="00F40B6E">
        <w:rPr>
          <w:rFonts w:eastAsiaTheme="minorEastAsia" w:hint="eastAsia"/>
          <w:b/>
          <w:lang w:eastAsia="zh-CN"/>
        </w:rPr>
        <w:t xml:space="preserve"> </w:t>
      </w:r>
      <w:r w:rsidRPr="00F40B6E">
        <w:rPr>
          <w:rFonts w:eastAsiaTheme="minorEastAsia"/>
          <w:b/>
          <w:lang w:eastAsia="zh-CN"/>
        </w:rPr>
        <w:t>are in</w:t>
      </w:r>
      <w:r>
        <w:rPr>
          <w:rFonts w:eastAsiaTheme="minorEastAsia" w:hint="eastAsia"/>
          <w:b/>
          <w:lang w:eastAsia="zh-CN"/>
        </w:rPr>
        <w:t xml:space="preserve">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_Ref118586445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rFonts w:eastAsiaTheme="minorEastAsia"/>
          <w:b/>
          <w:lang w:eastAsia="zh-CN"/>
        </w:rPr>
        <w:t>[5]</w:t>
      </w:r>
      <w:r>
        <w:rPr>
          <w:rFonts w:eastAsiaTheme="minorEastAsia"/>
          <w:b/>
          <w:lang w:eastAsia="zh-CN"/>
        </w:rPr>
        <w:fldChar w:fldCharType="end"/>
      </w:r>
      <w:r w:rsidRPr="00F40B6E">
        <w:rPr>
          <w:rFonts w:eastAsiaTheme="minorEastAsia"/>
          <w:b/>
          <w:lang w:eastAsia="zh-CN"/>
        </w:rPr>
        <w:t xml:space="preserve"> and</w:t>
      </w:r>
      <w:r>
        <w:rPr>
          <w:rFonts w:eastAsiaTheme="minorEastAsia" w:hint="eastAsia"/>
          <w:b/>
          <w:lang w:eastAsia="zh-CN"/>
        </w:rPr>
        <w:t xml:space="preserve"> </w:t>
      </w:r>
      <w:r>
        <w:rPr>
          <w:rFonts w:eastAsiaTheme="minorEastAsia"/>
          <w:b/>
          <w:lang w:eastAsia="zh-CN"/>
        </w:rPr>
        <w:fldChar w:fldCharType="begin"/>
      </w:r>
      <w:r>
        <w:rPr>
          <w:rFonts w:eastAsiaTheme="minorEastAsia"/>
          <w:b/>
          <w:lang w:eastAsia="zh-CN"/>
        </w:rPr>
        <w:instrText xml:space="preserve"> REF _Ref118586453 \r \h </w:instrText>
      </w:r>
      <w:r>
        <w:rPr>
          <w:rFonts w:eastAsiaTheme="minorEastAsia"/>
          <w:b/>
          <w:lang w:eastAsia="zh-CN"/>
        </w:rPr>
      </w:r>
      <w:r>
        <w:rPr>
          <w:rFonts w:eastAsiaTheme="minorEastAsia"/>
          <w:b/>
          <w:lang w:eastAsia="zh-CN"/>
        </w:rPr>
        <w:fldChar w:fldCharType="separate"/>
      </w:r>
      <w:r>
        <w:rPr>
          <w:rFonts w:eastAsiaTheme="minorEastAsia"/>
          <w:b/>
          <w:lang w:eastAsia="zh-CN"/>
        </w:rPr>
        <w:t>[6]</w:t>
      </w:r>
      <w:r>
        <w:rPr>
          <w:rFonts w:eastAsiaTheme="minorEastAsia"/>
          <w:b/>
          <w:lang w:eastAsia="zh-CN"/>
        </w:rPr>
        <w:fldChar w:fldCharType="end"/>
      </w:r>
      <w:r w:rsidRPr="00F40B6E">
        <w:rPr>
          <w:rFonts w:eastAsiaTheme="minorEastAsia"/>
          <w:b/>
          <w:lang w:eastAsia="zh-CN"/>
        </w:rPr>
        <w:t>.</w:t>
      </w:r>
    </w:p>
    <w:p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rsidR="000D6A90" w:rsidRPr="000D6A90" w:rsidRDefault="000D6A90" w:rsidP="000D6A90">
      <w:pPr>
        <w:pStyle w:val="Reference"/>
        <w:spacing w:after="0"/>
      </w:pPr>
      <w:bookmarkStart w:id="1" w:name="_Ref118586401"/>
      <w:r>
        <w:t>R1-2210394</w:t>
      </w:r>
      <w:r>
        <w:rPr>
          <w:rFonts w:eastAsiaTheme="minorEastAsia" w:hint="eastAsia"/>
          <w:lang w:eastAsia="zh-CN"/>
        </w:rPr>
        <w:t xml:space="preserve">, </w:t>
      </w:r>
      <w:r w:rsidRPr="000D6A90">
        <w:t>Summary#2 on email discussion on maintenance of channel acce</w:t>
      </w:r>
      <w:r>
        <w:t>ss for NR in 52.6 to 71GHz band</w:t>
      </w:r>
      <w:r>
        <w:rPr>
          <w:rFonts w:eastAsiaTheme="minorEastAsia" w:hint="eastAsia"/>
          <w:lang w:eastAsia="zh-CN"/>
        </w:rPr>
        <w:t xml:space="preserve">, </w:t>
      </w:r>
      <w:r w:rsidRPr="000D6A90">
        <w:t>Moderator (Qualcomm)</w:t>
      </w:r>
      <w:bookmarkEnd w:id="1"/>
    </w:p>
    <w:p w:rsidR="009355C3" w:rsidRPr="009355C3" w:rsidRDefault="009355C3" w:rsidP="000D6A90">
      <w:pPr>
        <w:pStyle w:val="Reference"/>
        <w:spacing w:after="0"/>
      </w:pPr>
      <w:bookmarkStart w:id="2" w:name="_Ref118586410"/>
      <w:r w:rsidRPr="009355C3">
        <w:t>Chairman notes, RAN1#10</w:t>
      </w:r>
      <w:r>
        <w:rPr>
          <w:rFonts w:eastAsiaTheme="minorEastAsia" w:hint="eastAsia"/>
          <w:lang w:eastAsia="zh-CN"/>
        </w:rPr>
        <w:t>5</w:t>
      </w:r>
      <w:r w:rsidRPr="009355C3">
        <w:t>-e</w:t>
      </w:r>
      <w:bookmarkEnd w:id="2"/>
    </w:p>
    <w:p w:rsidR="009355C3" w:rsidRPr="009355C3" w:rsidRDefault="009355C3" w:rsidP="000D6A90">
      <w:pPr>
        <w:pStyle w:val="Reference"/>
        <w:spacing w:after="0"/>
      </w:pPr>
      <w:bookmarkStart w:id="3" w:name="_Ref118586420"/>
      <w:r w:rsidRPr="009355C3">
        <w:t>Chairman notes, RAN1#10</w:t>
      </w:r>
      <w:r>
        <w:rPr>
          <w:rFonts w:eastAsiaTheme="minorEastAsia" w:hint="eastAsia"/>
          <w:lang w:eastAsia="zh-CN"/>
        </w:rPr>
        <w:t>7</w:t>
      </w:r>
      <w:r w:rsidRPr="009355C3">
        <w:t>-e</w:t>
      </w:r>
      <w:bookmarkEnd w:id="3"/>
    </w:p>
    <w:p w:rsidR="009355C3" w:rsidRPr="000D6A90" w:rsidRDefault="000D6A90" w:rsidP="000D6A90">
      <w:pPr>
        <w:pStyle w:val="Reference"/>
        <w:spacing w:after="0"/>
        <w:rPr>
          <w:rFonts w:eastAsiaTheme="minorEastAsia"/>
          <w:lang w:eastAsia="zh-CN"/>
        </w:rPr>
      </w:pPr>
      <w:bookmarkStart w:id="4" w:name="_Ref118586436"/>
      <w:r w:rsidRPr="000D6A90">
        <w:rPr>
          <w:rFonts w:eastAsiaTheme="minorEastAsia"/>
          <w:lang w:eastAsia="zh-CN"/>
        </w:rPr>
        <w:t>R1-2212395</w:t>
      </w:r>
      <w:r>
        <w:rPr>
          <w:rFonts w:eastAsiaTheme="minorEastAsia" w:hint="eastAsia"/>
          <w:lang w:eastAsia="zh-CN"/>
        </w:rPr>
        <w:t xml:space="preserve">, </w:t>
      </w:r>
      <w:r w:rsidRPr="000D6A90">
        <w:rPr>
          <w:rFonts w:eastAsiaTheme="minorEastAsia"/>
          <w:lang w:eastAsia="zh-CN"/>
        </w:rPr>
        <w:t xml:space="preserve">Correction on short control </w:t>
      </w:r>
      <w:proofErr w:type="spellStart"/>
      <w:r w:rsidRPr="000D6A90">
        <w:rPr>
          <w:rFonts w:eastAsiaTheme="minorEastAsia"/>
          <w:lang w:eastAsia="zh-CN"/>
        </w:rPr>
        <w:t>singnling</w:t>
      </w:r>
      <w:proofErr w:type="spellEnd"/>
      <w:r w:rsidRPr="000D6A90">
        <w:rPr>
          <w:rFonts w:eastAsiaTheme="minorEastAsia"/>
          <w:lang w:eastAsia="zh-CN"/>
        </w:rPr>
        <w:t xml:space="preserve"> based on msg1 and </w:t>
      </w:r>
      <w:proofErr w:type="spellStart"/>
      <w:r w:rsidRPr="000D6A90">
        <w:rPr>
          <w:rFonts w:eastAsiaTheme="minorEastAsia"/>
          <w:lang w:eastAsia="zh-CN"/>
        </w:rPr>
        <w:t>msg</w:t>
      </w:r>
      <w:proofErr w:type="spellEnd"/>
      <w:r w:rsidRPr="000D6A90">
        <w:rPr>
          <w:rFonts w:eastAsiaTheme="minorEastAsia"/>
          <w:lang w:eastAsia="zh-CN"/>
        </w:rPr>
        <w:t xml:space="preserve"> A</w:t>
      </w:r>
      <w:bookmarkEnd w:id="4"/>
    </w:p>
    <w:p w:rsidR="009355C3" w:rsidRDefault="000D6A90" w:rsidP="000D6A90">
      <w:pPr>
        <w:pStyle w:val="Reference"/>
        <w:spacing w:after="0"/>
        <w:rPr>
          <w:rFonts w:eastAsiaTheme="minorEastAsia"/>
          <w:lang w:eastAsia="zh-CN"/>
        </w:rPr>
      </w:pPr>
      <w:bookmarkStart w:id="5" w:name="_Ref118586445"/>
      <w:r w:rsidRPr="000D6A90">
        <w:rPr>
          <w:rFonts w:eastAsiaTheme="minorEastAsia"/>
          <w:lang w:eastAsia="zh-CN"/>
        </w:rPr>
        <w:t>R1-2212396</w:t>
      </w:r>
      <w:r>
        <w:rPr>
          <w:rFonts w:eastAsiaTheme="minorEastAsia" w:hint="eastAsia"/>
          <w:lang w:eastAsia="zh-CN"/>
        </w:rPr>
        <w:t xml:space="preserve">, </w:t>
      </w:r>
      <w:r w:rsidRPr="000D6A90">
        <w:rPr>
          <w:rFonts w:eastAsiaTheme="minorEastAsia"/>
          <w:lang w:eastAsia="zh-CN"/>
        </w:rPr>
        <w:t>Correction on UE resuming a UE initiated COT</w:t>
      </w:r>
      <w:bookmarkEnd w:id="5"/>
    </w:p>
    <w:p w:rsidR="000D6A90" w:rsidRPr="000D6A90" w:rsidRDefault="000D6A90" w:rsidP="000D6A90">
      <w:pPr>
        <w:pStyle w:val="Reference"/>
        <w:rPr>
          <w:rFonts w:eastAsiaTheme="minorEastAsia"/>
          <w:lang w:eastAsia="zh-CN"/>
        </w:rPr>
      </w:pPr>
      <w:bookmarkStart w:id="6" w:name="_Ref118586453"/>
      <w:r w:rsidRPr="000D6A90">
        <w:rPr>
          <w:rFonts w:eastAsiaTheme="minorEastAsia"/>
          <w:lang w:eastAsia="zh-CN"/>
        </w:rPr>
        <w:t>R1-2211161</w:t>
      </w:r>
      <w:r>
        <w:rPr>
          <w:rFonts w:eastAsiaTheme="minorEastAsia" w:hint="eastAsia"/>
          <w:lang w:eastAsia="zh-CN"/>
        </w:rPr>
        <w:t>,</w:t>
      </w:r>
      <w:r w:rsidRPr="000D6A90">
        <w:rPr>
          <w:rFonts w:eastAsiaTheme="minorEastAsia"/>
          <w:lang w:eastAsia="zh-CN"/>
        </w:rPr>
        <w:t xml:space="preserve"> Correction on channel access procedures upon detection of a common DCI for frequency range 2-2</w:t>
      </w:r>
      <w:bookmarkEnd w:id="6"/>
    </w:p>
    <w:p w:rsidR="006A6FB3" w:rsidRPr="00954C94" w:rsidRDefault="006A6FB3" w:rsidP="0011570D">
      <w:pPr>
        <w:spacing w:afterLines="50" w:after="120"/>
        <w:jc w:val="both"/>
        <w:rPr>
          <w:rFonts w:eastAsiaTheme="minorEastAsia"/>
          <w:szCs w:val="20"/>
          <w:lang w:val="en-GB" w:eastAsia="zh-CN"/>
        </w:rPr>
      </w:pPr>
    </w:p>
    <w:sectPr w:rsidR="006A6FB3" w:rsidRPr="00954C94"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7BD" w:rsidRDefault="001767BD">
      <w:r>
        <w:separator/>
      </w:r>
    </w:p>
  </w:endnote>
  <w:endnote w:type="continuationSeparator" w:id="0">
    <w:p w:rsidR="001767BD" w:rsidRDefault="00176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7BD" w:rsidRDefault="001767BD">
      <w:r>
        <w:separator/>
      </w:r>
    </w:p>
  </w:footnote>
  <w:footnote w:type="continuationSeparator" w:id="0">
    <w:p w:rsidR="001767BD" w:rsidRDefault="00176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841331"/>
    <w:multiLevelType w:val="hybridMultilevel"/>
    <w:tmpl w:val="4D367098"/>
    <w:lvl w:ilvl="0" w:tplc="B8C86B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B2D61CB"/>
    <w:multiLevelType w:val="multilevel"/>
    <w:tmpl w:val="3B2D61CB"/>
    <w:lvl w:ilvl="0">
      <w:numFmt w:val="bullet"/>
      <w:lvlText w:val=""/>
      <w:lvlJc w:val="left"/>
      <w:pPr>
        <w:ind w:left="720" w:hanging="360"/>
      </w:pPr>
      <w:rPr>
        <w:rFonts w:ascii="Symbol" w:eastAsia="等线"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1">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9F03C65"/>
    <w:multiLevelType w:val="hybridMultilevel"/>
    <w:tmpl w:val="36829CB8"/>
    <w:lvl w:ilvl="0" w:tplc="3F4EEFB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nsid w:val="67811123"/>
    <w:multiLevelType w:val="hybridMultilevel"/>
    <w:tmpl w:val="F10E323A"/>
    <w:lvl w:ilvl="0" w:tplc="A440AF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9">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
  </w:num>
  <w:num w:numId="3">
    <w:abstractNumId w:val="40"/>
  </w:num>
  <w:num w:numId="4">
    <w:abstractNumId w:val="1"/>
  </w:num>
  <w:num w:numId="5">
    <w:abstractNumId w:val="20"/>
  </w:num>
  <w:num w:numId="6">
    <w:abstractNumId w:val="38"/>
  </w:num>
  <w:num w:numId="7">
    <w:abstractNumId w:val="30"/>
  </w:num>
  <w:num w:numId="8">
    <w:abstractNumId w:val="26"/>
  </w:num>
  <w:num w:numId="9">
    <w:abstractNumId w:val="43"/>
  </w:num>
  <w:num w:numId="10">
    <w:abstractNumId w:val="27"/>
  </w:num>
  <w:num w:numId="11">
    <w:abstractNumId w:val="23"/>
  </w:num>
  <w:num w:numId="12">
    <w:abstractNumId w:val="41"/>
  </w:num>
  <w:num w:numId="13">
    <w:abstractNumId w:val="18"/>
  </w:num>
  <w:num w:numId="14">
    <w:abstractNumId w:val="33"/>
  </w:num>
  <w:num w:numId="15">
    <w:abstractNumId w:val="24"/>
  </w:num>
  <w:num w:numId="16">
    <w:abstractNumId w:val="12"/>
  </w:num>
  <w:num w:numId="17">
    <w:abstractNumId w:val="0"/>
  </w:num>
  <w:num w:numId="18">
    <w:abstractNumId w:val="31"/>
  </w:num>
  <w:num w:numId="19">
    <w:abstractNumId w:val="42"/>
  </w:num>
  <w:num w:numId="20">
    <w:abstractNumId w:val="14"/>
  </w:num>
  <w:num w:numId="21">
    <w:abstractNumId w:val="22"/>
  </w:num>
  <w:num w:numId="22">
    <w:abstractNumId w:val="16"/>
  </w:num>
  <w:num w:numId="23">
    <w:abstractNumId w:val="15"/>
  </w:num>
  <w:num w:numId="24">
    <w:abstractNumId w:val="11"/>
  </w:num>
  <w:num w:numId="25">
    <w:abstractNumId w:val="19"/>
  </w:num>
  <w:num w:numId="26">
    <w:abstractNumId w:val="37"/>
  </w:num>
  <w:num w:numId="27">
    <w:abstractNumId w:val="4"/>
  </w:num>
  <w:num w:numId="28">
    <w:abstractNumId w:val="5"/>
  </w:num>
  <w:num w:numId="29">
    <w:abstractNumId w:val="29"/>
  </w:num>
  <w:num w:numId="30">
    <w:abstractNumId w:val="35"/>
  </w:num>
  <w:num w:numId="31">
    <w:abstractNumId w:val="10"/>
  </w:num>
  <w:num w:numId="32">
    <w:abstractNumId w:val="32"/>
  </w:num>
  <w:num w:numId="33">
    <w:abstractNumId w:val="39"/>
  </w:num>
  <w:num w:numId="34">
    <w:abstractNumId w:val="13"/>
  </w:num>
  <w:num w:numId="35">
    <w:abstractNumId w:val="7"/>
  </w:num>
  <w:num w:numId="36">
    <w:abstractNumId w:val="8"/>
  </w:num>
  <w:num w:numId="37">
    <w:abstractNumId w:val="9"/>
  </w:num>
  <w:num w:numId="38">
    <w:abstractNumId w:val="25"/>
  </w:num>
  <w:num w:numId="39">
    <w:abstractNumId w:val="36"/>
  </w:num>
  <w:num w:numId="40">
    <w:abstractNumId w:val="34"/>
  </w:num>
  <w:num w:numId="41">
    <w:abstractNumId w:val="21"/>
  </w:num>
  <w:num w:numId="42">
    <w:abstractNumId w:val="3"/>
  </w:num>
  <w:num w:numId="43">
    <w:abstractNumId w:val="6"/>
  </w:num>
  <w:num w:numId="44">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552"/>
    <w:rsid w:val="000047ED"/>
    <w:rsid w:val="00004897"/>
    <w:rsid w:val="00004C04"/>
    <w:rsid w:val="00004FA5"/>
    <w:rsid w:val="0000503A"/>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2AA9"/>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2B3A"/>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8DF"/>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A90"/>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459"/>
    <w:rsid w:val="000E5939"/>
    <w:rsid w:val="000E5B07"/>
    <w:rsid w:val="000E5B5F"/>
    <w:rsid w:val="000E5DF2"/>
    <w:rsid w:val="000E5FF1"/>
    <w:rsid w:val="000E650D"/>
    <w:rsid w:val="000E6A04"/>
    <w:rsid w:val="000E6E2F"/>
    <w:rsid w:val="000E6F13"/>
    <w:rsid w:val="000E7240"/>
    <w:rsid w:val="000E746E"/>
    <w:rsid w:val="000E758F"/>
    <w:rsid w:val="000E76DC"/>
    <w:rsid w:val="000E7BE8"/>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A9F"/>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0F47"/>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72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0E46"/>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7BD"/>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29F7"/>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B"/>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2E2C"/>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437"/>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406"/>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467"/>
    <w:rsid w:val="0026263C"/>
    <w:rsid w:val="002629D2"/>
    <w:rsid w:val="00262B2A"/>
    <w:rsid w:val="00262BA1"/>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04B"/>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AF2"/>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BFB"/>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5F92"/>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2D7"/>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3F05"/>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14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DC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0D82"/>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19A"/>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266"/>
    <w:rsid w:val="003E3377"/>
    <w:rsid w:val="003E351C"/>
    <w:rsid w:val="003E379A"/>
    <w:rsid w:val="003E38C4"/>
    <w:rsid w:val="003E3A23"/>
    <w:rsid w:val="003E3F74"/>
    <w:rsid w:val="003E4299"/>
    <w:rsid w:val="003E4AD8"/>
    <w:rsid w:val="003E4BC1"/>
    <w:rsid w:val="003E5859"/>
    <w:rsid w:val="003E58D2"/>
    <w:rsid w:val="003E58F7"/>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AA1"/>
    <w:rsid w:val="00405C7E"/>
    <w:rsid w:val="00405CB8"/>
    <w:rsid w:val="00405EC6"/>
    <w:rsid w:val="00406213"/>
    <w:rsid w:val="004065BD"/>
    <w:rsid w:val="00406709"/>
    <w:rsid w:val="00406881"/>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5BA"/>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C0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1DFF"/>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496"/>
    <w:rsid w:val="004735AC"/>
    <w:rsid w:val="004737F9"/>
    <w:rsid w:val="00473A8A"/>
    <w:rsid w:val="00473DAE"/>
    <w:rsid w:val="004743CF"/>
    <w:rsid w:val="00474544"/>
    <w:rsid w:val="004748F2"/>
    <w:rsid w:val="00474927"/>
    <w:rsid w:val="00474E40"/>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51B"/>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38C"/>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92"/>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0E"/>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422"/>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031"/>
    <w:rsid w:val="005C047A"/>
    <w:rsid w:val="005C055E"/>
    <w:rsid w:val="005C0903"/>
    <w:rsid w:val="005C0B71"/>
    <w:rsid w:val="005C0DA9"/>
    <w:rsid w:val="005C0E3C"/>
    <w:rsid w:val="005C1039"/>
    <w:rsid w:val="005C1175"/>
    <w:rsid w:val="005C123B"/>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6F8"/>
    <w:rsid w:val="006028D9"/>
    <w:rsid w:val="006028F8"/>
    <w:rsid w:val="00602A05"/>
    <w:rsid w:val="00602B28"/>
    <w:rsid w:val="00602D10"/>
    <w:rsid w:val="00603AAF"/>
    <w:rsid w:val="00604403"/>
    <w:rsid w:val="00604526"/>
    <w:rsid w:val="006045CF"/>
    <w:rsid w:val="0060488D"/>
    <w:rsid w:val="00604FCD"/>
    <w:rsid w:val="00605D94"/>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8F1"/>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C3B"/>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348"/>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0E88"/>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AAB"/>
    <w:rsid w:val="00680D24"/>
    <w:rsid w:val="0068122B"/>
    <w:rsid w:val="006814C3"/>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4E6"/>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096"/>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35B"/>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B05"/>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B5B"/>
    <w:rsid w:val="00757C90"/>
    <w:rsid w:val="00757EB4"/>
    <w:rsid w:val="007613BC"/>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0B8"/>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3E"/>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792"/>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9A"/>
    <w:rsid w:val="008048DD"/>
    <w:rsid w:val="00804B62"/>
    <w:rsid w:val="0080503E"/>
    <w:rsid w:val="008051D3"/>
    <w:rsid w:val="0080560D"/>
    <w:rsid w:val="0080562F"/>
    <w:rsid w:val="008057D3"/>
    <w:rsid w:val="0080584B"/>
    <w:rsid w:val="00805B4F"/>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85D"/>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1F2"/>
    <w:rsid w:val="008D1404"/>
    <w:rsid w:val="008D146D"/>
    <w:rsid w:val="008D1D7F"/>
    <w:rsid w:val="008D20C6"/>
    <w:rsid w:val="008D2FBC"/>
    <w:rsid w:val="008D30CE"/>
    <w:rsid w:val="008D3378"/>
    <w:rsid w:val="008D3D01"/>
    <w:rsid w:val="008D4434"/>
    <w:rsid w:val="008D47E5"/>
    <w:rsid w:val="008D51C3"/>
    <w:rsid w:val="008D5323"/>
    <w:rsid w:val="008D553A"/>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BDB"/>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6E"/>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5C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37EC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23"/>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329C"/>
    <w:rsid w:val="00954C94"/>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2BE"/>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390F"/>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6F"/>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D58"/>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2F92"/>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23"/>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4C8"/>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0EFD"/>
    <w:rsid w:val="00A818AA"/>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300"/>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0C"/>
    <w:rsid w:val="00AD1DDF"/>
    <w:rsid w:val="00AD2697"/>
    <w:rsid w:val="00AD2C95"/>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463"/>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4DCA"/>
    <w:rsid w:val="00B95168"/>
    <w:rsid w:val="00B955AC"/>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583"/>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B56"/>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4CE6"/>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910"/>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1D1"/>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5B41"/>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FF7"/>
    <w:rsid w:val="00D930E5"/>
    <w:rsid w:val="00D93146"/>
    <w:rsid w:val="00D931E2"/>
    <w:rsid w:val="00D93313"/>
    <w:rsid w:val="00D9366A"/>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4E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0F4F"/>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2A5"/>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64FE"/>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3DE6"/>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10B"/>
    <w:rsid w:val="00E55CB2"/>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4F73"/>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0A8F"/>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0DBE"/>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9CE"/>
    <w:rsid w:val="00ED6B4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2BB"/>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8A7"/>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B6E"/>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0FD5"/>
    <w:rsid w:val="00FB108B"/>
    <w:rsid w:val="00FB157D"/>
    <w:rsid w:val="00FB1586"/>
    <w:rsid w:val="00FB1777"/>
    <w:rsid w:val="00FB1F24"/>
    <w:rsid w:val="00FB1F84"/>
    <w:rsid w:val="00FB226A"/>
    <w:rsid w:val="00FB23D2"/>
    <w:rsid w:val="00FB2456"/>
    <w:rsid w:val="00FB259E"/>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0E8C"/>
    <w:rsid w:val="00FC10BD"/>
    <w:rsid w:val="00FC1723"/>
    <w:rsid w:val="00FC26FD"/>
    <w:rsid w:val="00FC2F36"/>
    <w:rsid w:val="00FC36C7"/>
    <w:rsid w:val="00FC4575"/>
    <w:rsid w:val="00FC465B"/>
    <w:rsid w:val="00FC4BD9"/>
    <w:rsid w:val="00FC4E96"/>
    <w:rsid w:val="00FC50B0"/>
    <w:rsid w:val="00FC50DF"/>
    <w:rsid w:val="00FC55AC"/>
    <w:rsid w:val="00FC56C0"/>
    <w:rsid w:val="00FC591F"/>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5FDB"/>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2D7F"/>
    <w:rsid w:val="00FE323D"/>
    <w:rsid w:val="00FE3441"/>
    <w:rsid w:val="00FE3EE7"/>
    <w:rsid w:val="00FE425B"/>
    <w:rsid w:val="00FE4727"/>
    <w:rsid w:val="00FE4CA9"/>
    <w:rsid w:val="00FE4D4B"/>
    <w:rsid w:val="00FE5444"/>
    <w:rsid w:val="00FE54E9"/>
    <w:rsid w:val="00FE55A6"/>
    <w:rsid w:val="00FE5663"/>
    <w:rsid w:val="00FE5799"/>
    <w:rsid w:val="00FE5A16"/>
    <w:rsid w:val="00FE603C"/>
    <w:rsid w:val="00FE62F4"/>
    <w:rsid w:val="00FE66CA"/>
    <w:rsid w:val="00FE68A8"/>
    <w:rsid w:val="00FE71F4"/>
    <w:rsid w:val="00FE73BF"/>
    <w:rsid w:val="00FE77DE"/>
    <w:rsid w:val="00FF034B"/>
    <w:rsid w:val="00FF068C"/>
    <w:rsid w:val="00FF06D2"/>
    <w:rsid w:val="00FF0ABD"/>
    <w:rsid w:val="00FF0D0C"/>
    <w:rsid w:val="00FF1704"/>
    <w:rsid w:val="00FF1C2A"/>
    <w:rsid w:val="00FF1DB4"/>
    <w:rsid w:val="00FF1E86"/>
    <w:rsid w:val="00FF296D"/>
    <w:rsid w:val="00FF2C63"/>
    <w:rsid w:val="00FF2D2B"/>
    <w:rsid w:val="00FF2EE4"/>
    <w:rsid w:val="00FF30CA"/>
    <w:rsid w:val="00FF3300"/>
    <w:rsid w:val="00FF33B9"/>
    <w:rsid w:val="00FF3552"/>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22744">
              <w:marLeft w:val="0"/>
              <w:marRight w:val="0"/>
              <w:marTop w:val="0"/>
              <w:marBottom w:val="0"/>
              <w:divBdr>
                <w:top w:val="none" w:sz="0" w:space="0" w:color="auto"/>
                <w:left w:val="none" w:sz="0" w:space="0" w:color="auto"/>
                <w:bottom w:val="none" w:sz="0" w:space="0" w:color="auto"/>
                <w:right w:val="none" w:sz="0" w:space="0" w:color="auto"/>
              </w:divBdr>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0030325">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81D90-4B6D-4E5C-B2B3-F3D988EAB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1</TotalTime>
  <Pages>2</Pages>
  <Words>892</Words>
  <Characters>5088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CATT</cp:lastModifiedBy>
  <cp:revision>3</cp:revision>
  <cp:lastPrinted>2022-04-12T11:34:00Z</cp:lastPrinted>
  <dcterms:created xsi:type="dcterms:W3CDTF">2022-11-07T03:15:00Z</dcterms:created>
  <dcterms:modified xsi:type="dcterms:W3CDTF">2022-11-07T03:27:00Z</dcterms:modified>
</cp:coreProperties>
</file>